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1B" w:rsidRPr="00C5791B" w:rsidRDefault="00C5791B" w:rsidP="00E03EB8">
      <w:pPr>
        <w:pStyle w:val="Nagwek2"/>
        <w:rPr>
          <w:rFonts w:asciiTheme="minorHAnsi" w:eastAsia="Times New Roman" w:hAnsiTheme="minorHAnsi"/>
          <w:color w:val="FF0000"/>
          <w:sz w:val="28"/>
          <w:szCs w:val="24"/>
          <w:lang w:eastAsia="pl-PL"/>
        </w:rPr>
      </w:pPr>
      <w:r w:rsidRPr="00C5791B">
        <w:rPr>
          <w:rFonts w:asciiTheme="minorHAnsi" w:eastAsia="Times New Roman" w:hAnsiTheme="minorHAnsi"/>
          <w:color w:val="FF0000"/>
          <w:sz w:val="28"/>
          <w:szCs w:val="24"/>
          <w:lang w:eastAsia="pl-PL"/>
        </w:rPr>
        <w:t>ZAPROSZENIE DO PRACY W KOMISJI KONKURSOWEJ</w:t>
      </w:r>
    </w:p>
    <w:p w:rsidR="00C5791B" w:rsidRDefault="00C5791B" w:rsidP="00E03EB8">
      <w:pPr>
        <w:pStyle w:val="Nagwek2"/>
        <w:rPr>
          <w:rFonts w:asciiTheme="minorHAnsi" w:eastAsia="Times New Roman" w:hAnsiTheme="minorHAnsi"/>
          <w:color w:val="auto"/>
          <w:sz w:val="28"/>
          <w:szCs w:val="24"/>
          <w:lang w:eastAsia="pl-PL"/>
        </w:rPr>
      </w:pPr>
    </w:p>
    <w:p w:rsidR="00CA3B06" w:rsidRPr="00BF6BBE" w:rsidRDefault="00CA3B06" w:rsidP="00E03EB8">
      <w:pPr>
        <w:pStyle w:val="Nagwek2"/>
        <w:rPr>
          <w:rFonts w:asciiTheme="minorHAnsi" w:eastAsia="Times New Roman" w:hAnsiTheme="minorHAnsi"/>
          <w:color w:val="auto"/>
          <w:sz w:val="28"/>
          <w:szCs w:val="24"/>
          <w:lang w:eastAsia="pl-PL"/>
        </w:rPr>
      </w:pPr>
      <w:r w:rsidRPr="00BF6BBE">
        <w:rPr>
          <w:rFonts w:asciiTheme="minorHAnsi" w:eastAsia="Times New Roman" w:hAnsiTheme="minorHAnsi"/>
          <w:color w:val="auto"/>
          <w:sz w:val="28"/>
          <w:szCs w:val="24"/>
          <w:lang w:eastAsia="pl-PL"/>
        </w:rPr>
        <w:t>NABÓR DO PRAC KOMISJI</w:t>
      </w:r>
    </w:p>
    <w:p w:rsidR="00BF6BBE" w:rsidRDefault="00BF6BBE" w:rsidP="00E03EB8">
      <w:pPr>
        <w:spacing w:after="0"/>
        <w:rPr>
          <w:sz w:val="24"/>
          <w:szCs w:val="24"/>
          <w:lang w:eastAsia="pl-PL"/>
        </w:rPr>
      </w:pPr>
      <w:r w:rsidRPr="00BF6BBE">
        <w:rPr>
          <w:sz w:val="24"/>
          <w:szCs w:val="24"/>
          <w:lang w:eastAsia="pl-PL"/>
        </w:rPr>
        <w:t>Wójt Gminy Kostomłoty</w:t>
      </w:r>
    </w:p>
    <w:p w:rsidR="00BF6BBE" w:rsidRPr="00BF6BBE" w:rsidRDefault="002E090E" w:rsidP="00E03EB8">
      <w:pPr>
        <w:spacing w:after="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 dniem 31.01.2019</w:t>
      </w:r>
    </w:p>
    <w:p w:rsidR="00BF6BBE" w:rsidRPr="00BF6BBE" w:rsidRDefault="00BF6BBE" w:rsidP="00E03EB8">
      <w:pPr>
        <w:spacing w:after="0"/>
        <w:rPr>
          <w:sz w:val="24"/>
          <w:szCs w:val="24"/>
          <w:lang w:eastAsia="pl-PL"/>
        </w:rPr>
      </w:pPr>
      <w:r w:rsidRPr="00BF6BBE">
        <w:rPr>
          <w:sz w:val="24"/>
          <w:szCs w:val="24"/>
          <w:lang w:eastAsia="pl-PL"/>
        </w:rPr>
        <w:t>zaprasza</w:t>
      </w:r>
    </w:p>
    <w:p w:rsidR="00BF6BBE" w:rsidRPr="00BF6BBE" w:rsidRDefault="00BF6BBE" w:rsidP="00E03EB8">
      <w:pPr>
        <w:tabs>
          <w:tab w:val="left" w:pos="284"/>
        </w:tabs>
        <w:spacing w:after="0"/>
        <w:rPr>
          <w:sz w:val="24"/>
          <w:szCs w:val="24"/>
        </w:rPr>
      </w:pPr>
      <w:r w:rsidRPr="00BF6BBE">
        <w:rPr>
          <w:sz w:val="24"/>
          <w:szCs w:val="24"/>
        </w:rPr>
        <w:t>organizacje pozarządowe oraz podmioty,  o których mowa w art. 3 ust. 3 ustawy</w:t>
      </w:r>
      <w:r>
        <w:rPr>
          <w:sz w:val="24"/>
          <w:szCs w:val="24"/>
        </w:rPr>
        <w:t xml:space="preserve">                                   </w:t>
      </w:r>
      <w:r w:rsidRPr="00BF6BBE">
        <w:rPr>
          <w:sz w:val="24"/>
          <w:szCs w:val="24"/>
        </w:rPr>
        <w:t xml:space="preserve"> z dnia 24 kwietnia 2003 r. o działalności pożytku publicznego  i o wolontariacie </w:t>
      </w:r>
    </w:p>
    <w:p w:rsidR="00BF6BBE" w:rsidRPr="00BF6BBE" w:rsidRDefault="00BF6BBE" w:rsidP="00E03EB8">
      <w:pPr>
        <w:tabs>
          <w:tab w:val="left" w:pos="284"/>
        </w:tabs>
        <w:spacing w:after="0"/>
        <w:rPr>
          <w:sz w:val="24"/>
          <w:szCs w:val="24"/>
        </w:rPr>
      </w:pPr>
      <w:r w:rsidRPr="00BF6BBE">
        <w:rPr>
          <w:sz w:val="24"/>
          <w:szCs w:val="24"/>
        </w:rPr>
        <w:t xml:space="preserve">( </w:t>
      </w:r>
      <w:proofErr w:type="spellStart"/>
      <w:r w:rsidRPr="00BF6BBE">
        <w:rPr>
          <w:sz w:val="24"/>
          <w:szCs w:val="24"/>
        </w:rPr>
        <w:t>t.j</w:t>
      </w:r>
      <w:proofErr w:type="spellEnd"/>
      <w:r w:rsidRPr="00BF6BBE">
        <w:rPr>
          <w:sz w:val="24"/>
          <w:szCs w:val="24"/>
        </w:rPr>
        <w:t>. Dz. U. z 2016 r., poz. 1817.)</w:t>
      </w:r>
    </w:p>
    <w:p w:rsidR="00CA3B06" w:rsidRPr="00CA3B06" w:rsidRDefault="00CA3B06" w:rsidP="00E03EB8">
      <w:pPr>
        <w:pStyle w:val="Nagwek2"/>
        <w:rPr>
          <w:rFonts w:asciiTheme="minorHAnsi" w:eastAsia="Times New Roman" w:hAnsiTheme="minorHAnsi"/>
          <w:color w:val="auto"/>
          <w:sz w:val="24"/>
          <w:szCs w:val="24"/>
          <w:lang w:eastAsia="pl-PL"/>
        </w:rPr>
      </w:pPr>
      <w:r w:rsidRPr="00CA3B06">
        <w:rPr>
          <w:rFonts w:asciiTheme="minorHAnsi" w:eastAsia="Times New Roman" w:hAnsiTheme="minorHAnsi"/>
          <w:color w:val="auto"/>
          <w:sz w:val="24"/>
          <w:szCs w:val="24"/>
          <w:lang w:eastAsia="pl-PL"/>
        </w:rPr>
        <w:t>do wskazywania osób do udziału w pracach komisji konkursowych w otwartych konkursach ofert organizowanych przez Gminę Kostomłoty</w:t>
      </w:r>
      <w:r>
        <w:rPr>
          <w:rFonts w:asciiTheme="minorHAnsi" w:eastAsia="Times New Roman" w:hAnsiTheme="minorHAnsi"/>
          <w:color w:val="auto"/>
          <w:sz w:val="24"/>
          <w:szCs w:val="24"/>
          <w:lang w:eastAsia="pl-PL"/>
        </w:rPr>
        <w:t xml:space="preserve"> w roku </w:t>
      </w:r>
      <w:r w:rsidR="002E090E">
        <w:rPr>
          <w:rFonts w:asciiTheme="minorHAnsi" w:eastAsia="Times New Roman" w:hAnsiTheme="minorHAnsi"/>
          <w:color w:val="auto"/>
          <w:sz w:val="24"/>
          <w:szCs w:val="24"/>
          <w:lang w:eastAsia="pl-PL"/>
        </w:rPr>
        <w:t>2019</w:t>
      </w:r>
      <w:r w:rsidRPr="00CA3B06">
        <w:rPr>
          <w:rFonts w:asciiTheme="minorHAnsi" w:eastAsia="Times New Roman" w:hAnsiTheme="minorHAnsi"/>
          <w:color w:val="auto"/>
          <w:sz w:val="24"/>
          <w:szCs w:val="24"/>
          <w:lang w:eastAsia="pl-PL"/>
        </w:rPr>
        <w:t xml:space="preserve"> .</w:t>
      </w:r>
    </w:p>
    <w:p w:rsidR="00CA3B06" w:rsidRP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u w:val="single"/>
          <w:lang w:eastAsia="pl-PL"/>
        </w:rPr>
      </w:pPr>
    </w:p>
    <w:p w:rsidR="00CA3B06" w:rsidRPr="00CA3B06" w:rsidRDefault="00CA3B06" w:rsidP="00E03EB8">
      <w:pPr>
        <w:pStyle w:val="Nagwek2"/>
        <w:rPr>
          <w:rFonts w:asciiTheme="minorHAnsi" w:eastAsia="Times New Roman" w:hAnsiTheme="minorHAnsi"/>
          <w:color w:val="auto"/>
          <w:sz w:val="24"/>
          <w:szCs w:val="24"/>
          <w:lang w:eastAsia="pl-PL"/>
        </w:rPr>
      </w:pPr>
      <w:r w:rsidRPr="00CA3B06">
        <w:rPr>
          <w:rFonts w:asciiTheme="minorHAnsi" w:eastAsia="Times New Roman" w:hAnsiTheme="minorHAnsi"/>
          <w:color w:val="auto"/>
          <w:sz w:val="24"/>
          <w:szCs w:val="24"/>
          <w:lang w:eastAsia="pl-PL"/>
        </w:rPr>
        <w:t>I. Informacje ogólne:</w:t>
      </w:r>
    </w:p>
    <w:p w:rsidR="00CA3B06" w:rsidRPr="00CA3B06" w:rsidRDefault="00CA3B06" w:rsidP="00E03EB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eastAsia="Times New Roman" w:cs="Times New Roman"/>
          <w:sz w:val="24"/>
          <w:szCs w:val="24"/>
          <w:lang w:eastAsia="pl-PL"/>
        </w:rPr>
      </w:pPr>
      <w:r w:rsidRPr="00CA3B06">
        <w:rPr>
          <w:rFonts w:eastAsia="Times New Roman" w:cs="Times New Roman"/>
          <w:sz w:val="24"/>
          <w:szCs w:val="24"/>
          <w:lang w:eastAsia="pl-PL"/>
        </w:rPr>
        <w:t xml:space="preserve">Na podstawie art. 15 ust. 2d ustawy z dnia 24 kwietnia 2003 r. o działalności pożytku publicznego i o wolontariacie  Wójt Gminy Kostomłoty </w:t>
      </w:r>
      <w:r w:rsidRPr="00CA3B06">
        <w:rPr>
          <w:rFonts w:eastAsia="Times New Roman" w:cs="Times New Roman"/>
          <w:b/>
          <w:bCs/>
          <w:sz w:val="24"/>
          <w:szCs w:val="24"/>
          <w:lang w:eastAsia="pl-PL"/>
        </w:rPr>
        <w:t>zaprasza organizacje pozarządowe  lub podmioty wymienione w art. 3 ust.3</w:t>
      </w:r>
      <w:r w:rsidRPr="00CA3B06">
        <w:rPr>
          <w:rFonts w:eastAsia="Times New Roman" w:cs="Times New Roman"/>
          <w:sz w:val="24"/>
          <w:szCs w:val="24"/>
          <w:lang w:eastAsia="pl-PL"/>
        </w:rPr>
        <w:t> ustawy z dnia 23 kwietnia 2003 r. o działalności pożytku publicznego i wolontariacie, zwane dalej kandydatami, do </w:t>
      </w:r>
      <w:r w:rsidRPr="00CA3B06">
        <w:rPr>
          <w:rFonts w:eastAsia="Times New Roman" w:cs="Times New Roman"/>
          <w:b/>
          <w:bCs/>
          <w:sz w:val="24"/>
          <w:szCs w:val="24"/>
          <w:lang w:eastAsia="pl-PL"/>
        </w:rPr>
        <w:t>wskazywania osób do bazy kandydatów na członków komisji konkursowych                     w otwartych konkursach realizowanych w trybie ww. ustawy  na r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ok 201</w:t>
      </w:r>
      <w:r w:rsidR="002E090E">
        <w:rPr>
          <w:rFonts w:eastAsia="Times New Roman" w:cs="Times New Roman"/>
          <w:b/>
          <w:bCs/>
          <w:sz w:val="24"/>
          <w:szCs w:val="24"/>
          <w:lang w:eastAsia="pl-PL"/>
        </w:rPr>
        <w:t>9</w:t>
      </w:r>
      <w:r w:rsidRPr="00CA3B06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:rsidR="00CA3B06" w:rsidRPr="00CA3B06" w:rsidRDefault="00CA3B06" w:rsidP="00E03EB8">
      <w:pPr>
        <w:numPr>
          <w:ilvl w:val="1"/>
          <w:numId w:val="4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A3B06">
        <w:rPr>
          <w:rFonts w:eastAsia="Times New Roman" w:cs="Times New Roman"/>
          <w:sz w:val="24"/>
          <w:szCs w:val="24"/>
          <w:lang w:eastAsia="pl-PL"/>
        </w:rPr>
        <w:t>Celem niniejszego ogłoszenia jest </w:t>
      </w:r>
      <w:r w:rsidRPr="00CA3B06">
        <w:rPr>
          <w:rFonts w:eastAsia="Times New Roman" w:cs="Times New Roman"/>
          <w:b/>
          <w:bCs/>
          <w:sz w:val="24"/>
          <w:szCs w:val="24"/>
          <w:lang w:eastAsia="pl-PL"/>
        </w:rPr>
        <w:t>utworzenie bazy kandydatów na członków komisji konkursowych </w:t>
      </w:r>
      <w:r w:rsidRPr="00CA3B06">
        <w:rPr>
          <w:rFonts w:eastAsia="Times New Roman" w:cs="Times New Roman"/>
          <w:sz w:val="24"/>
          <w:szCs w:val="24"/>
          <w:lang w:eastAsia="pl-PL"/>
        </w:rPr>
        <w:t>wskazanych przez  organizacje pozarządowe lub podmioty wymienione w art. 3 ust. 3 ustawy, którzy są zainteresowani udziałem w pracach komisji konkursowyc</w:t>
      </w:r>
      <w:r>
        <w:rPr>
          <w:rFonts w:eastAsia="Times New Roman" w:cs="Times New Roman"/>
          <w:sz w:val="24"/>
          <w:szCs w:val="24"/>
          <w:lang w:eastAsia="pl-PL"/>
        </w:rPr>
        <w:t>h na rok 201</w:t>
      </w:r>
      <w:r w:rsidR="002E090E">
        <w:rPr>
          <w:rFonts w:eastAsia="Times New Roman" w:cs="Times New Roman"/>
          <w:sz w:val="24"/>
          <w:szCs w:val="24"/>
          <w:lang w:eastAsia="pl-PL"/>
        </w:rPr>
        <w:t>9</w:t>
      </w:r>
      <w:r w:rsidRPr="00CA3B06">
        <w:rPr>
          <w:rFonts w:eastAsia="Times New Roman" w:cs="Times New Roman"/>
          <w:sz w:val="24"/>
          <w:szCs w:val="24"/>
          <w:lang w:eastAsia="pl-PL"/>
        </w:rPr>
        <w:t>.</w:t>
      </w:r>
    </w:p>
    <w:p w:rsidR="00CA3B06" w:rsidRPr="00CA3B06" w:rsidRDefault="00CA3B06" w:rsidP="00E03EB8">
      <w:pPr>
        <w:numPr>
          <w:ilvl w:val="1"/>
          <w:numId w:val="4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A3B06">
        <w:rPr>
          <w:rFonts w:eastAsia="Times New Roman" w:cs="Times New Roman"/>
          <w:sz w:val="24"/>
          <w:szCs w:val="24"/>
          <w:lang w:eastAsia="pl-PL"/>
        </w:rPr>
        <w:t>Udział w pracach komisji konkursowej jest nieodpłatny i za udział</w:t>
      </w:r>
      <w:r>
        <w:rPr>
          <w:rFonts w:eastAsia="Times New Roman" w:cs="Times New Roman"/>
          <w:sz w:val="24"/>
          <w:szCs w:val="24"/>
          <w:lang w:eastAsia="pl-PL"/>
        </w:rPr>
        <w:t xml:space="preserve">                                  </w:t>
      </w:r>
      <w:r w:rsidRPr="00CA3B06">
        <w:rPr>
          <w:rFonts w:eastAsia="Times New Roman" w:cs="Times New Roman"/>
          <w:sz w:val="24"/>
          <w:szCs w:val="24"/>
          <w:lang w:eastAsia="pl-PL"/>
        </w:rPr>
        <w:t>w posiedzeniu komisji jej członkom nie przysługuje zwrot kosztów podróży.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CA3B06" w:rsidRPr="00CA3B06" w:rsidRDefault="00CA3B06" w:rsidP="00E03EB8">
      <w:pPr>
        <w:pStyle w:val="Nagwek2"/>
        <w:rPr>
          <w:rFonts w:asciiTheme="minorHAnsi" w:eastAsia="Times New Roman" w:hAnsiTheme="minorHAnsi"/>
          <w:color w:val="auto"/>
          <w:sz w:val="24"/>
          <w:szCs w:val="24"/>
          <w:lang w:eastAsia="pl-PL"/>
        </w:rPr>
      </w:pPr>
      <w:r w:rsidRPr="00CA3B06">
        <w:rPr>
          <w:rFonts w:asciiTheme="minorHAnsi" w:eastAsia="Times New Roman" w:hAnsiTheme="minorHAnsi"/>
          <w:color w:val="auto"/>
          <w:sz w:val="24"/>
          <w:szCs w:val="24"/>
          <w:lang w:eastAsia="pl-PL"/>
        </w:rPr>
        <w:t>II. Wymagania stawiane Kandydatom:</w:t>
      </w:r>
    </w:p>
    <w:p w:rsid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A3B06">
        <w:rPr>
          <w:rFonts w:eastAsia="Times New Roman" w:cs="Times New Roman"/>
          <w:sz w:val="24"/>
          <w:szCs w:val="24"/>
          <w:lang w:eastAsia="pl-PL"/>
        </w:rPr>
        <w:t>W skład komisji konkursowych mogą wchodzić osoby wskazane przez organizacje pozarządowe lub podmioty wymienione w art. 3 ust. 3 ustawy o działalności pożytku publicznego i o wolontariacie, którzy spełniają łącznie następujące kryteria:</w:t>
      </w:r>
    </w:p>
    <w:p w:rsidR="00CA3B06" w:rsidRP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A3B06" w:rsidRP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A3B06">
        <w:rPr>
          <w:rFonts w:eastAsia="Times New Roman" w:cs="Times New Roman"/>
          <w:sz w:val="24"/>
          <w:szCs w:val="24"/>
          <w:lang w:eastAsia="pl-PL"/>
        </w:rPr>
        <w:t>1) są obywatelami RP i korzystają z pełni praw publicznych;</w:t>
      </w:r>
    </w:p>
    <w:p w:rsidR="00CA3B06" w:rsidRP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A3B06">
        <w:rPr>
          <w:rFonts w:eastAsia="Times New Roman" w:cs="Times New Roman"/>
          <w:sz w:val="24"/>
          <w:szCs w:val="24"/>
          <w:lang w:eastAsia="pl-PL"/>
        </w:rPr>
        <w:t>2) nie reprezentują organizacji/podmiotów biorących udział w konkursie;</w:t>
      </w:r>
    </w:p>
    <w:p w:rsidR="00CA3B06" w:rsidRP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A3B06">
        <w:rPr>
          <w:rFonts w:eastAsia="Times New Roman" w:cs="Times New Roman"/>
          <w:sz w:val="24"/>
          <w:szCs w:val="24"/>
          <w:lang w:eastAsia="pl-PL"/>
        </w:rPr>
        <w:t xml:space="preserve">3) nie podlegają wyłączeniu na podstawie art. 24 Kpa w związku z art. 15 ust. 2f ustawy </w:t>
      </w:r>
      <w:r>
        <w:rPr>
          <w:rFonts w:eastAsia="Times New Roman" w:cs="Times New Roman"/>
          <w:sz w:val="24"/>
          <w:szCs w:val="24"/>
          <w:lang w:eastAsia="pl-PL"/>
        </w:rPr>
        <w:t xml:space="preserve">                           </w:t>
      </w:r>
      <w:r w:rsidRPr="00CA3B06">
        <w:rPr>
          <w:rFonts w:eastAsia="Times New Roman" w:cs="Times New Roman"/>
          <w:sz w:val="24"/>
          <w:szCs w:val="24"/>
          <w:lang w:eastAsia="pl-PL"/>
        </w:rPr>
        <w:t>o działalności pożytku publicznym i o wolontariacie;</w:t>
      </w:r>
    </w:p>
    <w:p w:rsidR="00CA3B06" w:rsidRPr="00CA3B06" w:rsidRDefault="00CA3B06" w:rsidP="00E03EB8">
      <w:pPr>
        <w:pStyle w:val="Nagwek2"/>
        <w:rPr>
          <w:rFonts w:asciiTheme="minorHAnsi" w:eastAsia="Times New Roman" w:hAnsiTheme="minorHAnsi"/>
          <w:color w:val="auto"/>
          <w:sz w:val="24"/>
          <w:szCs w:val="24"/>
          <w:lang w:eastAsia="pl-PL"/>
        </w:rPr>
      </w:pPr>
      <w:r w:rsidRPr="00CA3B06">
        <w:rPr>
          <w:rFonts w:asciiTheme="minorHAnsi" w:eastAsia="Times New Roman" w:hAnsiTheme="minorHAnsi"/>
          <w:color w:val="auto"/>
          <w:sz w:val="24"/>
          <w:szCs w:val="24"/>
          <w:lang w:eastAsia="pl-PL"/>
        </w:rPr>
        <w:t>III. Zadania komisji konkursowej:</w:t>
      </w:r>
    </w:p>
    <w:p w:rsidR="00CA3B06" w:rsidRPr="00CA3B06" w:rsidRDefault="00CA3B06" w:rsidP="00E03EB8">
      <w:pPr>
        <w:numPr>
          <w:ilvl w:val="0"/>
          <w:numId w:val="2"/>
        </w:numPr>
        <w:shd w:val="clear" w:color="auto" w:fill="FFFFFF"/>
        <w:tabs>
          <w:tab w:val="left" w:pos="284"/>
        </w:tabs>
        <w:spacing w:before="100" w:beforeAutospacing="1" w:after="0" w:line="240" w:lineRule="auto"/>
        <w:ind w:left="0" w:firstLine="0"/>
        <w:rPr>
          <w:rFonts w:eastAsia="Times New Roman" w:cs="Times New Roman"/>
          <w:sz w:val="24"/>
          <w:szCs w:val="24"/>
          <w:lang w:eastAsia="pl-PL"/>
        </w:rPr>
      </w:pPr>
      <w:r w:rsidRPr="00CA3B06">
        <w:rPr>
          <w:rFonts w:eastAsia="Times New Roman" w:cs="Times New Roman"/>
          <w:sz w:val="24"/>
          <w:szCs w:val="24"/>
          <w:lang w:eastAsia="pl-PL"/>
        </w:rPr>
        <w:t xml:space="preserve">Z uwzględnieniem kryteriów określonych w treści ogłoszenia konkursowego komisja ocenia </w:t>
      </w:r>
      <w:r>
        <w:rPr>
          <w:rFonts w:eastAsia="Times New Roman" w:cs="Times New Roman"/>
          <w:sz w:val="24"/>
          <w:szCs w:val="24"/>
          <w:lang w:eastAsia="pl-PL"/>
        </w:rPr>
        <w:t>możliwości realizacji przez oferenta zadań publicznych w roku 201</w:t>
      </w:r>
      <w:r w:rsidR="002E090E">
        <w:rPr>
          <w:rFonts w:eastAsia="Times New Roman" w:cs="Times New Roman"/>
          <w:sz w:val="24"/>
          <w:szCs w:val="24"/>
          <w:lang w:eastAsia="pl-PL"/>
        </w:rPr>
        <w:t>9</w:t>
      </w:r>
      <w:r>
        <w:rPr>
          <w:rFonts w:eastAsia="Times New Roman" w:cs="Times New Roman"/>
          <w:sz w:val="24"/>
          <w:szCs w:val="24"/>
          <w:lang w:eastAsia="pl-PL"/>
        </w:rPr>
        <w:t xml:space="preserve">, poprzez:  </w:t>
      </w:r>
    </w:p>
    <w:p w:rsidR="00CA3B06" w:rsidRPr="00EB53B9" w:rsidRDefault="00CA3B06" w:rsidP="00E03EB8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EB53B9">
        <w:rPr>
          <w:rFonts w:eastAsia="Times New Roman" w:cs="Times New Roman"/>
          <w:sz w:val="24"/>
          <w:szCs w:val="24"/>
          <w:lang w:eastAsia="pl-PL"/>
        </w:rPr>
        <w:t>Ocenę  formalną oferty zgodnie z zał. nr 1 do ogłoszenia</w:t>
      </w:r>
      <w:r w:rsidR="0018772C" w:rsidRPr="00EB53B9">
        <w:rPr>
          <w:rFonts w:eastAsia="Times New Roman" w:cs="Times New Roman"/>
          <w:sz w:val="24"/>
          <w:szCs w:val="24"/>
          <w:lang w:eastAsia="pl-PL"/>
        </w:rPr>
        <w:t xml:space="preserve"> konkursowego</w:t>
      </w:r>
    </w:p>
    <w:p w:rsidR="00CA3B06" w:rsidRPr="00EB53B9" w:rsidRDefault="00CA3B06" w:rsidP="00E03EB8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EB53B9">
        <w:rPr>
          <w:rFonts w:eastAsia="Times New Roman" w:cs="Times New Roman"/>
          <w:sz w:val="24"/>
          <w:szCs w:val="24"/>
          <w:lang w:eastAsia="pl-PL"/>
        </w:rPr>
        <w:lastRenderedPageBreak/>
        <w:t>Ocenę  merytoryczną oferty zgodnie z zał. nr 2 do ogłoszenia</w:t>
      </w:r>
      <w:r w:rsidR="0018772C" w:rsidRPr="00EB53B9">
        <w:rPr>
          <w:rFonts w:eastAsia="Times New Roman" w:cs="Times New Roman"/>
          <w:sz w:val="24"/>
          <w:szCs w:val="24"/>
          <w:lang w:eastAsia="pl-PL"/>
        </w:rPr>
        <w:t xml:space="preserve"> konkursowego</w:t>
      </w:r>
    </w:p>
    <w:p w:rsidR="00CA3B06" w:rsidRDefault="00CA3B06" w:rsidP="00E03EB8">
      <w:pPr>
        <w:pStyle w:val="Nagwek2"/>
        <w:rPr>
          <w:rFonts w:asciiTheme="minorHAnsi" w:eastAsia="Times New Roman" w:hAnsiTheme="minorHAnsi"/>
          <w:color w:val="auto"/>
          <w:sz w:val="24"/>
          <w:szCs w:val="24"/>
          <w:lang w:eastAsia="pl-PL"/>
        </w:rPr>
      </w:pPr>
    </w:p>
    <w:p w:rsidR="00CA3B06" w:rsidRDefault="00CA3B06" w:rsidP="00E03EB8">
      <w:pPr>
        <w:pStyle w:val="Nagwek2"/>
        <w:rPr>
          <w:rFonts w:asciiTheme="minorHAnsi" w:eastAsia="Times New Roman" w:hAnsiTheme="minorHAnsi"/>
          <w:color w:val="auto"/>
          <w:sz w:val="24"/>
          <w:szCs w:val="24"/>
          <w:lang w:eastAsia="pl-PL"/>
        </w:rPr>
      </w:pPr>
      <w:r w:rsidRPr="00CA3B06">
        <w:rPr>
          <w:rFonts w:asciiTheme="minorHAnsi" w:eastAsia="Times New Roman" w:hAnsiTheme="minorHAnsi"/>
          <w:color w:val="auto"/>
          <w:sz w:val="24"/>
          <w:szCs w:val="24"/>
          <w:lang w:eastAsia="pl-PL"/>
        </w:rPr>
        <w:t>IV. Wybór kandydatów z bazy do prac w komisji konkursowej</w:t>
      </w:r>
    </w:p>
    <w:p w:rsid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bCs/>
          <w:sz w:val="24"/>
          <w:szCs w:val="24"/>
          <w:lang w:eastAsia="pl-PL"/>
        </w:rPr>
      </w:pPr>
    </w:p>
    <w:p w:rsidR="00CA3B06" w:rsidRP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A3B06">
        <w:rPr>
          <w:rFonts w:eastAsia="Times New Roman" w:cs="Times New Roman"/>
          <w:bCs/>
          <w:sz w:val="24"/>
          <w:szCs w:val="24"/>
          <w:lang w:eastAsia="pl-PL"/>
        </w:rPr>
        <w:t xml:space="preserve">Wyboru członków do prac konkursowych dokonuje Wójt. Decyduje doświadczenie oraz aktywność społeczna danej organizacji pozarządowej. </w:t>
      </w:r>
    </w:p>
    <w:p w:rsidR="00CA3B06" w:rsidRPr="00CA3B06" w:rsidRDefault="00CA3B06" w:rsidP="00E03EB8">
      <w:pPr>
        <w:pStyle w:val="Nagwek2"/>
        <w:rPr>
          <w:rFonts w:asciiTheme="minorHAnsi" w:eastAsia="Times New Roman" w:hAnsiTheme="minorHAnsi"/>
          <w:color w:val="auto"/>
          <w:sz w:val="24"/>
          <w:szCs w:val="24"/>
          <w:lang w:eastAsia="pl-PL"/>
        </w:rPr>
      </w:pPr>
      <w:r w:rsidRPr="00CA3B06">
        <w:rPr>
          <w:rFonts w:asciiTheme="minorHAnsi" w:eastAsia="Times New Roman" w:hAnsiTheme="minorHAnsi"/>
          <w:color w:val="auto"/>
          <w:sz w:val="24"/>
          <w:szCs w:val="24"/>
          <w:lang w:eastAsia="pl-PL"/>
        </w:rPr>
        <w:t>V. Miejsce złożenia dokumentów</w:t>
      </w:r>
    </w:p>
    <w:p w:rsidR="00CA3B06" w:rsidRP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A3B06">
        <w:rPr>
          <w:rFonts w:eastAsia="Times New Roman" w:cs="Times New Roman"/>
          <w:sz w:val="24"/>
          <w:szCs w:val="24"/>
          <w:lang w:eastAsia="pl-PL"/>
        </w:rPr>
        <w:t>Zgłoszenia –</w:t>
      </w:r>
      <w:hyperlink r:id="rId5" w:history="1">
        <w:r w:rsidRPr="00CA3B06">
          <w:rPr>
            <w:rStyle w:val="Hipercze"/>
            <w:rFonts w:eastAsia="Times New Roman" w:cs="Times New Roman"/>
            <w:color w:val="auto"/>
            <w:sz w:val="24"/>
            <w:szCs w:val="24"/>
            <w:u w:val="none"/>
            <w:lang w:eastAsia="pl-PL"/>
          </w:rPr>
          <w:t> </w:t>
        </w:r>
        <w:r w:rsidRPr="00CA3B06">
          <w:rPr>
            <w:rStyle w:val="Hipercze"/>
            <w:rFonts w:eastAsia="Times New Roman" w:cs="Times New Roman"/>
            <w:color w:val="auto"/>
            <w:sz w:val="24"/>
            <w:szCs w:val="24"/>
            <w:lang w:eastAsia="pl-PL"/>
          </w:rPr>
          <w:t>na załączonym formularzu</w:t>
        </w:r>
        <w:r w:rsidRPr="00CA3B06">
          <w:rPr>
            <w:rStyle w:val="Hipercze"/>
            <w:rFonts w:eastAsia="Times New Roman" w:cs="Times New Roman"/>
            <w:color w:val="auto"/>
            <w:sz w:val="24"/>
            <w:szCs w:val="24"/>
            <w:u w:val="none"/>
            <w:lang w:eastAsia="pl-PL"/>
          </w:rPr>
          <w:t> </w:t>
        </w:r>
      </w:hyperlink>
      <w:r w:rsidRPr="00CA3B06">
        <w:rPr>
          <w:rFonts w:eastAsia="Times New Roman" w:cs="Times New Roman"/>
          <w:sz w:val="24"/>
          <w:szCs w:val="24"/>
          <w:lang w:eastAsia="pl-PL"/>
        </w:rPr>
        <w:t>(podpisane przez kandydata oraz przez osoby upoważnione do składania oświadczeń woli w imieniu organizacji zgłaszającej.</w:t>
      </w:r>
    </w:p>
    <w:p w:rsid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A3B06" w:rsidRP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CA3B06">
        <w:rPr>
          <w:rFonts w:eastAsia="Times New Roman" w:cs="Times New Roman"/>
          <w:b/>
          <w:sz w:val="24"/>
          <w:szCs w:val="24"/>
          <w:lang w:eastAsia="pl-PL"/>
        </w:rPr>
        <w:t>VI. </w:t>
      </w:r>
      <w:r w:rsidRPr="00CA3B06">
        <w:rPr>
          <w:rStyle w:val="Nagwek2Znak"/>
          <w:rFonts w:asciiTheme="minorHAnsi" w:hAnsiTheme="minorHAnsi"/>
          <w:color w:val="auto"/>
          <w:sz w:val="24"/>
          <w:szCs w:val="24"/>
        </w:rPr>
        <w:t>Termin składa</w:t>
      </w:r>
      <w:r w:rsidR="002E090E">
        <w:rPr>
          <w:rStyle w:val="Nagwek2Znak"/>
          <w:rFonts w:asciiTheme="minorHAnsi" w:hAnsiTheme="minorHAnsi"/>
          <w:color w:val="auto"/>
          <w:sz w:val="24"/>
          <w:szCs w:val="24"/>
        </w:rPr>
        <w:t>nia zgłoszeń do dnia  08.02.2019</w:t>
      </w:r>
      <w:r w:rsidRPr="00CA3B06">
        <w:rPr>
          <w:rStyle w:val="Nagwek2Znak"/>
          <w:rFonts w:asciiTheme="minorHAnsi" w:hAnsiTheme="minorHAnsi"/>
          <w:color w:val="auto"/>
          <w:sz w:val="24"/>
          <w:szCs w:val="24"/>
        </w:rPr>
        <w:t xml:space="preserve"> r.</w:t>
      </w:r>
      <w:r w:rsidRPr="00CA3B06">
        <w:rPr>
          <w:rStyle w:val="Nagwek2Znak"/>
          <w:rFonts w:asciiTheme="minorHAnsi" w:hAnsiTheme="minorHAnsi"/>
          <w:b w:val="0"/>
          <w:color w:val="auto"/>
          <w:sz w:val="24"/>
          <w:szCs w:val="24"/>
        </w:rPr>
        <w:t xml:space="preserve"> </w:t>
      </w:r>
    </w:p>
    <w:p w:rsid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A3B06" w:rsidRP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bCs/>
          <w:sz w:val="24"/>
          <w:szCs w:val="24"/>
          <w:lang w:eastAsia="pl-PL"/>
        </w:rPr>
      </w:pPr>
      <w:r w:rsidRPr="00CA3B06">
        <w:rPr>
          <w:rFonts w:eastAsia="Times New Roman" w:cs="Times New Roman"/>
          <w:b/>
          <w:sz w:val="24"/>
          <w:szCs w:val="24"/>
          <w:lang w:eastAsia="pl-PL"/>
        </w:rPr>
        <w:t>VII</w:t>
      </w:r>
      <w:r w:rsidRPr="00CA3B06">
        <w:rPr>
          <w:rFonts w:eastAsia="Times New Roman" w:cs="Times New Roman"/>
          <w:sz w:val="24"/>
          <w:szCs w:val="24"/>
          <w:lang w:eastAsia="pl-PL"/>
        </w:rPr>
        <w:t>. </w:t>
      </w:r>
      <w:r w:rsidRPr="00CA3B06">
        <w:rPr>
          <w:rStyle w:val="Nagwek2Znak"/>
          <w:rFonts w:asciiTheme="minorHAnsi" w:hAnsiTheme="minorHAnsi"/>
          <w:color w:val="auto"/>
          <w:sz w:val="24"/>
          <w:szCs w:val="24"/>
        </w:rPr>
        <w:t>Postanowienia końcowe</w:t>
      </w:r>
    </w:p>
    <w:p w:rsidR="00CA3B06" w:rsidRPr="00CA3B06" w:rsidRDefault="00CA3B06" w:rsidP="00E03EB8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A3B06">
        <w:rPr>
          <w:rFonts w:eastAsia="Times New Roman" w:cs="Times New Roman"/>
          <w:bCs/>
          <w:sz w:val="24"/>
          <w:szCs w:val="24"/>
          <w:lang w:eastAsia="pl-PL"/>
        </w:rPr>
        <w:t xml:space="preserve">W sytuacji nie zgłoszenia przez organizacje pozarządowe członków do prac w komisji, komisja prowadzi swoje prace bez uczestnictwa przedstawiciela NGO.  </w:t>
      </w:r>
    </w:p>
    <w:p w:rsidR="00EC490F" w:rsidRPr="00CA3B06" w:rsidRDefault="00CA3B06" w:rsidP="00E03EB8">
      <w:pPr>
        <w:spacing w:after="0"/>
        <w:rPr>
          <w:b/>
        </w:rPr>
      </w:pPr>
      <w:r w:rsidRPr="00CA3B06">
        <w:rPr>
          <w:b/>
        </w:rPr>
        <w:t xml:space="preserve">VIII.  Załączniki </w:t>
      </w:r>
    </w:p>
    <w:p w:rsidR="00CA3B06" w:rsidRDefault="00BF6BBE" w:rsidP="00E03EB8">
      <w:pPr>
        <w:pStyle w:val="Akapitzlist"/>
        <w:numPr>
          <w:ilvl w:val="0"/>
          <w:numId w:val="5"/>
        </w:numPr>
        <w:spacing w:after="0"/>
      </w:pPr>
      <w:r>
        <w:t xml:space="preserve">Regulamin Pracy Komisji: </w:t>
      </w:r>
      <w:r w:rsidR="002E090E">
        <w:rPr>
          <w:b/>
        </w:rPr>
        <w:t>Zarządzenie nr 41/1</w:t>
      </w:r>
      <w:r w:rsidRPr="00BF6BBE">
        <w:rPr>
          <w:b/>
        </w:rPr>
        <w:t xml:space="preserve"> Wójta Gminy Kostomłoty z dnia </w:t>
      </w:r>
      <w:r w:rsidR="002E090E">
        <w:rPr>
          <w:b/>
        </w:rPr>
        <w:t>31.01.2019</w:t>
      </w:r>
      <w:r w:rsidRPr="00BF6BBE">
        <w:rPr>
          <w:b/>
        </w:rPr>
        <w:t xml:space="preserve"> rok w sprawie: określenia regulaminu pracy Komisji Konkursowej powołanej do rozpatrzenia ofert złożonych w ramach konkursu na realizację zadań publicznych przez organizacje pozarządowe i inne podmioty prowadzące działalność pożytku publicznego w roku 201</w:t>
      </w:r>
      <w:r w:rsidR="002E090E">
        <w:rPr>
          <w:b/>
        </w:rPr>
        <w:t>9.</w:t>
      </w:r>
    </w:p>
    <w:p w:rsidR="00CA3B06" w:rsidRDefault="0018772C" w:rsidP="00E03EB8">
      <w:pPr>
        <w:pStyle w:val="Akapitzlist"/>
        <w:numPr>
          <w:ilvl w:val="0"/>
          <w:numId w:val="5"/>
        </w:numPr>
        <w:spacing w:after="0"/>
      </w:pPr>
      <w:r>
        <w:t>Formularz zgłoszenie</w:t>
      </w:r>
      <w:r w:rsidR="00CA3B06">
        <w:t xml:space="preserve"> kandydat</w:t>
      </w:r>
      <w:r>
        <w:t>a</w:t>
      </w:r>
    </w:p>
    <w:p w:rsidR="0018772C" w:rsidRDefault="0018772C" w:rsidP="00E03EB8">
      <w:pPr>
        <w:pStyle w:val="Akapitzlist"/>
        <w:numPr>
          <w:ilvl w:val="0"/>
          <w:numId w:val="5"/>
        </w:numPr>
        <w:spacing w:after="0"/>
      </w:pPr>
      <w:r>
        <w:t>Karty oceny formalnej i merytorycznej ofert konkursowych</w:t>
      </w:r>
    </w:p>
    <w:p w:rsidR="00BF6BBE" w:rsidRDefault="00BF6BBE" w:rsidP="00E03EB8">
      <w:pPr>
        <w:spacing w:after="0"/>
      </w:pPr>
    </w:p>
    <w:p w:rsidR="00BF6BBE" w:rsidRDefault="00BF6BBE" w:rsidP="00E03EB8">
      <w:pPr>
        <w:spacing w:after="0"/>
      </w:pPr>
    </w:p>
    <w:p w:rsidR="00BF6BBE" w:rsidRDefault="00BF6BBE" w:rsidP="00E03EB8">
      <w:pPr>
        <w:spacing w:after="0"/>
      </w:pPr>
      <w:r>
        <w:t>/</w:t>
      </w:r>
      <w:r w:rsidR="002E090E">
        <w:t>Janina Gawlik</w:t>
      </w:r>
      <w:r>
        <w:t xml:space="preserve">/ </w:t>
      </w:r>
    </w:p>
    <w:p w:rsidR="00BF6BBE" w:rsidRDefault="00BF6BBE" w:rsidP="00E03EB8">
      <w:pPr>
        <w:spacing w:after="0"/>
      </w:pPr>
      <w:r>
        <w:t>Wójt Gminy Kostomłoty</w:t>
      </w:r>
    </w:p>
    <w:sectPr w:rsidR="00BF6BBE" w:rsidSect="00BF6BB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A6835"/>
    <w:multiLevelType w:val="multilevel"/>
    <w:tmpl w:val="0F708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1660B"/>
    <w:multiLevelType w:val="multilevel"/>
    <w:tmpl w:val="EF96C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602709"/>
    <w:multiLevelType w:val="hybridMultilevel"/>
    <w:tmpl w:val="89F2A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C1348"/>
    <w:multiLevelType w:val="multilevel"/>
    <w:tmpl w:val="5254C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EE0336"/>
    <w:multiLevelType w:val="multilevel"/>
    <w:tmpl w:val="35CA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583316"/>
    <w:multiLevelType w:val="multilevel"/>
    <w:tmpl w:val="137CF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A3B06"/>
    <w:rsid w:val="000D2B88"/>
    <w:rsid w:val="0018772C"/>
    <w:rsid w:val="002E090E"/>
    <w:rsid w:val="00782055"/>
    <w:rsid w:val="00A051B0"/>
    <w:rsid w:val="00A44F36"/>
    <w:rsid w:val="00BF6BBE"/>
    <w:rsid w:val="00C5791B"/>
    <w:rsid w:val="00CA3B06"/>
    <w:rsid w:val="00D025B4"/>
    <w:rsid w:val="00E03EB8"/>
    <w:rsid w:val="00EB53B9"/>
    <w:rsid w:val="00EC4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B06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3B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CA3B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CA3B0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A3B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roclaw.pl/files/ngo/BWO/Zgloszenie%20kandydata%20organizacji%20pozarzadowej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PROMOCJA</dc:creator>
  <cp:lastModifiedBy>PROMOCJA</cp:lastModifiedBy>
  <cp:revision>6</cp:revision>
  <cp:lastPrinted>2018-01-08T09:53:00Z</cp:lastPrinted>
  <dcterms:created xsi:type="dcterms:W3CDTF">2019-02-07T10:16:00Z</dcterms:created>
  <dcterms:modified xsi:type="dcterms:W3CDTF">2019-02-07T10:54:00Z</dcterms:modified>
</cp:coreProperties>
</file>