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65" w:rsidRPr="00285C65" w:rsidRDefault="00185543" w:rsidP="00285C65">
      <w:pPr>
        <w:jc w:val="right"/>
        <w:rPr>
          <w:sz w:val="20"/>
          <w:szCs w:val="20"/>
        </w:rPr>
      </w:pPr>
      <w:r w:rsidRPr="00185543">
        <w:rPr>
          <w:rFonts w:ascii="Tahoma" w:eastAsia="Times New Roman" w:hAnsi="Tahoma" w:cs="Tahoma"/>
          <w:noProof/>
          <w:sz w:val="32"/>
          <w:szCs w:val="5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left:0;text-align:left;margin-left:-32.6pt;margin-top:-24.95pt;width:87pt;height:112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" stroked="f">
            <v:textbox>
              <w:txbxContent>
                <w:p w:rsidR="00285C65" w:rsidRDefault="00285C65" w:rsidP="00285C65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990600" cy="1333499"/>
                        <wp:effectExtent l="19050" t="0" r="19050" b="438785"/>
                        <wp:docPr id="11" name="Obraz 11" descr="herb - DLA WB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erb - DLA WB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172" cy="1339654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85543">
        <w:rPr>
          <w:rFonts w:ascii="Tahoma" w:eastAsia="Times New Roman" w:hAnsi="Tahoma" w:cs="Tahoma"/>
          <w:noProof/>
          <w:sz w:val="32"/>
          <w:szCs w:val="52"/>
          <w:lang w:eastAsia="pl-PL"/>
        </w:rPr>
        <w:pict>
          <v:shape id="Pole tekstowe 4" o:spid="_x0000_s1027" type="#_x0000_t202" style="position:absolute;left:0;text-align:left;margin-left:241.9pt;margin-top:-.2pt;width:220.85pt;height:6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" stroked="f">
            <v:textbox>
              <w:txbxContent>
                <w:p w:rsidR="00285C65" w:rsidRPr="00285C65" w:rsidRDefault="00285C65" w:rsidP="00285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ul. Ślężna 2, 55 – 311 Kostomłoty</w:t>
                  </w:r>
                </w:p>
                <w:p w:rsidR="00285C65" w:rsidRPr="00285C65" w:rsidRDefault="00285C65" w:rsidP="00285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tel./fax. 071 31 70 283, 071 31 70 287</w:t>
                  </w:r>
                </w:p>
                <w:p w:rsidR="00285C65" w:rsidRPr="00285C65" w:rsidRDefault="00185543" w:rsidP="00285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  <w:r>
                    <w:fldChar w:fldCharType="begin"/>
                  </w:r>
                  <w:r w:rsidRPr="00A0504A">
                    <w:rPr>
                      <w:lang w:val="en-US"/>
                    </w:rPr>
                    <w:instrText>HYPERLINK "http://www.kostomloty.pl"</w:instrText>
                  </w:r>
                  <w:r>
                    <w:fldChar w:fldCharType="separate"/>
                  </w:r>
                  <w:r w:rsidR="00285C65"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  <w:t>www.kostomloty.pl</w:t>
                  </w:r>
                  <w:r>
                    <w:fldChar w:fldCharType="end"/>
                  </w:r>
                  <w:r w:rsidR="00285C65"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  <w:t xml:space="preserve">, e-mail: </w:t>
                  </w:r>
                  <w:hyperlink r:id="rId6" w:history="1">
                    <w:r w:rsidR="00285C65" w:rsidRPr="00285C65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en-US" w:eastAsia="pl-PL"/>
                      </w:rPr>
                      <w:t>gmina@kostomloty.pl</w:t>
                    </w:r>
                  </w:hyperlink>
                </w:p>
                <w:p w:rsidR="00285C65" w:rsidRPr="00285C65" w:rsidRDefault="00285C65" w:rsidP="00285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pl-PL"/>
                    </w:rPr>
                    <w:t>e- PUAP: ljh32d3x0r/skrytka</w:t>
                  </w:r>
                </w:p>
                <w:p w:rsidR="00285C65" w:rsidRDefault="00285C65"/>
              </w:txbxContent>
            </v:textbox>
          </v:shape>
        </w:pict>
      </w:r>
      <w:r w:rsidRPr="00185543">
        <w:rPr>
          <w:rFonts w:ascii="Tahoma" w:eastAsia="Times New Roman" w:hAnsi="Tahoma" w:cs="Tahoma"/>
          <w:noProof/>
          <w:sz w:val="32"/>
          <w:szCs w:val="52"/>
          <w:lang w:eastAsia="pl-PL"/>
        </w:rPr>
        <w:pict>
          <v:shape id="Pole tekstowe 5" o:spid="_x0000_s1028" type="#_x0000_t202" style="position:absolute;left:0;text-align:left;margin-left:70.15pt;margin-top:-5.45pt;width:160.15pt;height:53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" stroked="f">
            <v:textbox>
              <w:txbxContent>
                <w:p w:rsidR="00285C65" w:rsidRPr="00285C65" w:rsidRDefault="00285C65" w:rsidP="00285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36"/>
                      <w:szCs w:val="52"/>
                      <w:lang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b/>
                      <w:sz w:val="36"/>
                      <w:szCs w:val="52"/>
                      <w:lang w:eastAsia="pl-PL"/>
                    </w:rPr>
                    <w:t xml:space="preserve">Urząd Gminy </w:t>
                  </w:r>
                </w:p>
                <w:p w:rsidR="00285C65" w:rsidRPr="00285C65" w:rsidRDefault="00285C65" w:rsidP="00285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36"/>
                      <w:szCs w:val="52"/>
                      <w:lang w:eastAsia="pl-PL"/>
                    </w:rPr>
                  </w:pPr>
                  <w:r w:rsidRPr="00285C65">
                    <w:rPr>
                      <w:rFonts w:ascii="Times New Roman" w:eastAsia="Times New Roman" w:hAnsi="Times New Roman" w:cs="Times New Roman"/>
                      <w:b/>
                      <w:sz w:val="36"/>
                      <w:szCs w:val="52"/>
                      <w:lang w:eastAsia="pl-PL"/>
                    </w:rPr>
                    <w:t>Kostomłoty</w:t>
                  </w:r>
                </w:p>
                <w:p w:rsidR="00285C65" w:rsidRDefault="00285C65" w:rsidP="00285C65"/>
              </w:txbxContent>
            </v:textbox>
          </v:shape>
        </w:pict>
      </w:r>
      <w:r w:rsidR="00285C65" w:rsidRPr="00285C65">
        <w:rPr>
          <w:rFonts w:ascii="Tahoma" w:eastAsia="Times New Roman" w:hAnsi="Tahoma" w:cs="Tahoma"/>
          <w:sz w:val="32"/>
          <w:szCs w:val="52"/>
          <w:lang w:eastAsia="pl-PL"/>
        </w:rPr>
        <w:t xml:space="preserve">F1                                       </w:t>
      </w:r>
    </w:p>
    <w:p w:rsidR="00285C65" w:rsidRPr="006E7807" w:rsidRDefault="00285C65" w:rsidP="00285C65">
      <w:pPr>
        <w:spacing w:after="0" w:line="240" w:lineRule="auto"/>
        <w:rPr>
          <w:rFonts w:ascii="Tahoma" w:eastAsia="Times New Roman" w:hAnsi="Tahoma" w:cs="Tahoma"/>
          <w:sz w:val="20"/>
          <w:szCs w:val="28"/>
          <w:lang w:eastAsia="pl-PL"/>
        </w:rPr>
      </w:pPr>
    </w:p>
    <w:p w:rsidR="00285C65" w:rsidRPr="006E7807" w:rsidRDefault="00285C65" w:rsidP="00285C6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85C65" w:rsidRPr="006E7807" w:rsidRDefault="00185543" w:rsidP="00285C65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5543">
        <w:rPr>
          <w:rFonts w:ascii="Tahoma" w:eastAsia="Times New Roman" w:hAnsi="Tahoma" w:cs="Tahoma"/>
          <w:noProof/>
          <w:sz w:val="32"/>
          <w:szCs w:val="52"/>
          <w:lang w:eastAsia="pl-PL"/>
        </w:rPr>
        <w:pict>
          <v:line id="Łącznik prostoliniowy 1" o:spid="_x0000_s1029" style="position:absolute;z-index:251664384;visibility:visible" from="54.6pt,6.95pt" to="462.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" strokecolor="red" strokeweight="4pt">
            <v:stroke linestyle="thickBetweenThin"/>
          </v:line>
        </w:pict>
      </w:r>
      <w:r w:rsidR="00285C65" w:rsidRPr="006E78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f1ffffF! </w:t>
      </w:r>
    </w:p>
    <w:p w:rsidR="00B33D00" w:rsidRPr="006E7807" w:rsidRDefault="00285C65" w:rsidP="00EB13ED">
      <w:r w:rsidRPr="006E7807">
        <w:t xml:space="preserve">                                </w:t>
      </w:r>
      <w:r w:rsidR="00B33D00" w:rsidRPr="006E7807">
        <w:t xml:space="preserve">                        </w:t>
      </w:r>
      <w:r w:rsidR="006E7807">
        <w:t xml:space="preserve">       </w:t>
      </w:r>
      <w:r w:rsidR="00B33D00" w:rsidRPr="006E7807">
        <w:tab/>
      </w:r>
      <w:r w:rsidR="00B33D00" w:rsidRPr="006E7807">
        <w:tab/>
      </w:r>
      <w:r w:rsidR="00EB13ED" w:rsidRPr="006E7807">
        <w:t xml:space="preserve">      </w:t>
      </w:r>
      <w:r w:rsidR="00B33D00" w:rsidRPr="006E7807">
        <w:tab/>
      </w:r>
      <w:r w:rsidR="00B33D00" w:rsidRPr="006E7807">
        <w:tab/>
      </w:r>
      <w:r w:rsidRPr="006E7807">
        <w:t xml:space="preserve">    </w:t>
      </w:r>
    </w:p>
    <w:p w:rsidR="006E7807" w:rsidRPr="006E7807" w:rsidRDefault="006E7807" w:rsidP="006E7807">
      <w:pPr>
        <w:pStyle w:val="Nagwek20"/>
        <w:widowControl/>
        <w:shd w:val="clear" w:color="auto" w:fill="auto"/>
        <w:spacing w:before="0" w:after="0" w:line="360" w:lineRule="auto"/>
        <w:jc w:val="righ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2"/>
      <w:r w:rsidRPr="006E7807">
        <w:rPr>
          <w:rFonts w:ascii="Times New Roman" w:hAnsi="Times New Roman" w:cs="Times New Roman"/>
          <w:b w:val="0"/>
          <w:sz w:val="24"/>
          <w:szCs w:val="24"/>
        </w:rPr>
        <w:t xml:space="preserve">Kostomłoty, dnia </w:t>
      </w:r>
      <w:r w:rsidR="00ED2B22">
        <w:rPr>
          <w:rFonts w:ascii="Times New Roman" w:hAnsi="Times New Roman" w:cs="Times New Roman"/>
          <w:b w:val="0"/>
          <w:sz w:val="24"/>
          <w:szCs w:val="24"/>
        </w:rPr>
        <w:t>31</w:t>
      </w:r>
      <w:r w:rsidR="005C08D3">
        <w:rPr>
          <w:rFonts w:ascii="Times New Roman" w:hAnsi="Times New Roman" w:cs="Times New Roman"/>
          <w:b w:val="0"/>
          <w:sz w:val="24"/>
          <w:szCs w:val="24"/>
        </w:rPr>
        <w:t xml:space="preserve"> lipca</w:t>
      </w:r>
      <w:r w:rsidRPr="006E7807">
        <w:rPr>
          <w:rFonts w:ascii="Times New Roman" w:hAnsi="Times New Roman" w:cs="Times New Roman"/>
          <w:b w:val="0"/>
          <w:sz w:val="24"/>
          <w:szCs w:val="24"/>
        </w:rPr>
        <w:t xml:space="preserve">  2020 r.</w:t>
      </w:r>
    </w:p>
    <w:p w:rsidR="006E7807" w:rsidRPr="006E7807" w:rsidRDefault="006E7807" w:rsidP="006E7807">
      <w:pPr>
        <w:pStyle w:val="Nagwek20"/>
        <w:widowControl/>
        <w:shd w:val="clear" w:color="auto" w:fill="auto"/>
        <w:spacing w:before="0" w:after="0" w:line="360" w:lineRule="auto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6E7807">
        <w:rPr>
          <w:rFonts w:ascii="Times New Roman" w:hAnsi="Times New Roman" w:cs="Times New Roman"/>
          <w:b w:val="0"/>
          <w:sz w:val="24"/>
          <w:szCs w:val="24"/>
        </w:rPr>
        <w:t>PIFZ.271.</w:t>
      </w:r>
      <w:r w:rsidR="005C08D3">
        <w:rPr>
          <w:rFonts w:ascii="Times New Roman" w:hAnsi="Times New Roman" w:cs="Times New Roman"/>
          <w:b w:val="0"/>
          <w:sz w:val="24"/>
          <w:szCs w:val="24"/>
        </w:rPr>
        <w:t>16</w:t>
      </w:r>
      <w:r w:rsidRPr="006E7807">
        <w:rPr>
          <w:rFonts w:ascii="Times New Roman" w:hAnsi="Times New Roman" w:cs="Times New Roman"/>
          <w:b w:val="0"/>
          <w:sz w:val="24"/>
          <w:szCs w:val="24"/>
        </w:rPr>
        <w:t>.2020 PW</w:t>
      </w:r>
    </w:p>
    <w:p w:rsidR="006E7807" w:rsidRPr="006E7807" w:rsidRDefault="006E7807" w:rsidP="006E7807">
      <w:pPr>
        <w:pStyle w:val="Nagwek20"/>
        <w:widowControl/>
        <w:shd w:val="clear" w:color="auto" w:fill="auto"/>
        <w:spacing w:before="0" w:after="0" w:line="360" w:lineRule="auto"/>
        <w:jc w:val="center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6E7807">
        <w:rPr>
          <w:rFonts w:ascii="Times New Roman" w:hAnsi="Times New Roman" w:cs="Times New Roman"/>
          <w:b w:val="0"/>
          <w:sz w:val="24"/>
          <w:szCs w:val="24"/>
        </w:rPr>
        <w:t>INFORMACJA Z OTWARCIA OFERT</w:t>
      </w:r>
      <w:bookmarkEnd w:id="0"/>
    </w:p>
    <w:p w:rsidR="006E7807" w:rsidRPr="006E7807" w:rsidRDefault="006E7807" w:rsidP="006E7807">
      <w:pPr>
        <w:pStyle w:val="Nagwek20"/>
        <w:widowControl/>
        <w:shd w:val="clear" w:color="auto" w:fill="auto"/>
        <w:spacing w:before="0" w:after="0" w:line="360" w:lineRule="auto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</w:p>
    <w:p w:rsidR="006E7807" w:rsidRPr="00BC58ED" w:rsidRDefault="006E7807" w:rsidP="00BC58E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807">
        <w:rPr>
          <w:rFonts w:ascii="Times New Roman" w:hAnsi="Times New Roman" w:cs="Times New Roman"/>
          <w:sz w:val="24"/>
          <w:szCs w:val="24"/>
        </w:rPr>
        <w:t xml:space="preserve">Dotyczy: postępowania o udzielenie zamówienia publicznego, prowadzonego w trybie przetargu nieograniczonego, na </w:t>
      </w:r>
      <w:r>
        <w:rPr>
          <w:rFonts w:ascii="Times New Roman" w:hAnsi="Times New Roman" w:cs="Times New Roman"/>
          <w:sz w:val="24"/>
          <w:szCs w:val="24"/>
        </w:rPr>
        <w:t>usługi</w:t>
      </w:r>
      <w:r w:rsidRPr="006E7807">
        <w:rPr>
          <w:rFonts w:ascii="Times New Roman" w:hAnsi="Times New Roman" w:cs="Times New Roman"/>
          <w:sz w:val="24"/>
          <w:szCs w:val="24"/>
        </w:rPr>
        <w:t xml:space="preserve"> pn.: </w:t>
      </w:r>
      <w:r w:rsidRPr="006E780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5C08D3">
        <w:rPr>
          <w:rFonts w:ascii="Times New Roman" w:hAnsi="Times New Roman" w:cs="Times New Roman"/>
          <w:sz w:val="24"/>
          <w:szCs w:val="24"/>
        </w:rPr>
        <w:t>Dostawa wyposażenia do żłobka „Wesołe Skrzaty” w miejscowości Kostomłoty</w:t>
      </w:r>
      <w:r w:rsidRPr="006E7807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</w:p>
    <w:p w:rsidR="005C08D3" w:rsidRPr="00BC58ED" w:rsidRDefault="006E7807" w:rsidP="005C08D3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807">
        <w:rPr>
          <w:rFonts w:ascii="Times New Roman" w:hAnsi="Times New Roman" w:cs="Times New Roman"/>
          <w:sz w:val="24"/>
          <w:szCs w:val="24"/>
        </w:rPr>
        <w:t xml:space="preserve">Zamawiający – Gmina Kostomłoty, ul. </w:t>
      </w:r>
      <w:proofErr w:type="spellStart"/>
      <w:r w:rsidRPr="006E7807">
        <w:rPr>
          <w:rFonts w:ascii="Times New Roman" w:hAnsi="Times New Roman" w:cs="Times New Roman"/>
          <w:sz w:val="24"/>
          <w:szCs w:val="24"/>
        </w:rPr>
        <w:t>Ślężna</w:t>
      </w:r>
      <w:proofErr w:type="spellEnd"/>
      <w:r w:rsidRPr="006E7807">
        <w:rPr>
          <w:rFonts w:ascii="Times New Roman" w:hAnsi="Times New Roman" w:cs="Times New Roman"/>
          <w:sz w:val="24"/>
          <w:szCs w:val="24"/>
        </w:rPr>
        <w:t xml:space="preserve"> 2, 55-311 Kostomłoty – działając na podstawie prawnej art. 86 ust. 5 ustawy  z dnia 29 stycznia 2004 r. Prawo zamówień publicznych (Dz. U. z 2019 r. poz. 1843– dalej „ustawa </w:t>
      </w:r>
      <w:proofErr w:type="spellStart"/>
      <w:r w:rsidRPr="006E78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E7807">
        <w:rPr>
          <w:rFonts w:ascii="Times New Roman" w:hAnsi="Times New Roman" w:cs="Times New Roman"/>
          <w:sz w:val="24"/>
          <w:szCs w:val="24"/>
        </w:rPr>
        <w:t xml:space="preserve">”), niezwłocznie po otwarciu ofert na </w:t>
      </w:r>
      <w:r>
        <w:rPr>
          <w:rFonts w:ascii="Times New Roman" w:hAnsi="Times New Roman" w:cs="Times New Roman"/>
          <w:sz w:val="24"/>
          <w:szCs w:val="24"/>
        </w:rPr>
        <w:t xml:space="preserve">usługi </w:t>
      </w:r>
      <w:r w:rsidRPr="006E7807">
        <w:rPr>
          <w:rFonts w:ascii="Times New Roman" w:hAnsi="Times New Roman" w:cs="Times New Roman"/>
          <w:sz w:val="24"/>
          <w:szCs w:val="24"/>
        </w:rPr>
        <w:t xml:space="preserve">pn.: </w:t>
      </w:r>
      <w:r w:rsidR="005C08D3" w:rsidRPr="006E780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5C08D3">
        <w:rPr>
          <w:rFonts w:ascii="Times New Roman" w:hAnsi="Times New Roman" w:cs="Times New Roman"/>
          <w:sz w:val="24"/>
          <w:szCs w:val="24"/>
        </w:rPr>
        <w:t>Dostawa wyposażenia do żłobka „Wesołe Skrzaty” w miejscowości Kostomłoty</w:t>
      </w:r>
      <w:r w:rsidR="005C08D3" w:rsidRPr="006E7807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</w:p>
    <w:p w:rsidR="006E7807" w:rsidRDefault="006E7807" w:rsidP="006E7807">
      <w:pPr>
        <w:pStyle w:val="Teksttreci20"/>
        <w:widowControl/>
        <w:spacing w:before="0"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sz w:val="24"/>
          <w:szCs w:val="24"/>
        </w:rPr>
        <w:t>zamieszcza na stronie internetowej informacje dotyczące:</w:t>
      </w:r>
    </w:p>
    <w:p w:rsidR="006E7807" w:rsidRPr="006E7807" w:rsidRDefault="006E7807" w:rsidP="006E7807">
      <w:pPr>
        <w:pStyle w:val="Teksttreci20"/>
        <w:widowControl/>
        <w:spacing w:before="0"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E7807" w:rsidRPr="006E7807" w:rsidRDefault="006E7807" w:rsidP="006E7807">
      <w:pPr>
        <w:pStyle w:val="Teksttreci20"/>
        <w:widowControl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sz w:val="24"/>
          <w:szCs w:val="24"/>
        </w:rPr>
        <w:t xml:space="preserve">Kwoty jaką na dzień dzisiejszy posiada zamawiający na realizację zadania :         </w:t>
      </w:r>
    </w:p>
    <w:p w:rsidR="006E7807" w:rsidRDefault="006E7807" w:rsidP="005C08D3">
      <w:pPr>
        <w:pStyle w:val="Teksttreci20"/>
        <w:widowControl/>
        <w:spacing w:before="0" w:after="0"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5C08D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252AF">
        <w:rPr>
          <w:rFonts w:ascii="Times New Roman" w:hAnsi="Times New Roman" w:cs="Times New Roman"/>
          <w:b/>
          <w:sz w:val="24"/>
          <w:szCs w:val="24"/>
        </w:rPr>
        <w:t xml:space="preserve"> 20 000,00 </w:t>
      </w:r>
      <w:r w:rsidRPr="006E7807">
        <w:rPr>
          <w:rFonts w:ascii="Times New Roman" w:hAnsi="Times New Roman" w:cs="Times New Roman"/>
          <w:b/>
          <w:sz w:val="24"/>
          <w:szCs w:val="24"/>
        </w:rPr>
        <w:t>zł  brutto</w:t>
      </w:r>
    </w:p>
    <w:p w:rsidR="005C08D3" w:rsidRDefault="006E7807" w:rsidP="005C08D3">
      <w:pPr>
        <w:pStyle w:val="Teksttreci20"/>
        <w:widowControl/>
        <w:spacing w:before="0" w:after="0"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5C08D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2AF">
        <w:rPr>
          <w:rFonts w:ascii="Times New Roman" w:hAnsi="Times New Roman" w:cs="Times New Roman"/>
          <w:b/>
          <w:sz w:val="24"/>
          <w:szCs w:val="24"/>
        </w:rPr>
        <w:t>– 8 000,00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2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807">
        <w:rPr>
          <w:rFonts w:ascii="Times New Roman" w:hAnsi="Times New Roman" w:cs="Times New Roman"/>
          <w:b/>
          <w:sz w:val="24"/>
          <w:szCs w:val="24"/>
        </w:rPr>
        <w:t>zł  brutto</w:t>
      </w:r>
    </w:p>
    <w:p w:rsidR="005C08D3" w:rsidRDefault="005C08D3" w:rsidP="005C08D3">
      <w:pPr>
        <w:pStyle w:val="Teksttreci20"/>
        <w:widowControl/>
        <w:spacing w:before="0" w:after="0"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3 –</w:t>
      </w:r>
      <w:r w:rsidR="002252AF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ED2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2AF">
        <w:rPr>
          <w:rFonts w:ascii="Times New Roman" w:hAnsi="Times New Roman" w:cs="Times New Roman"/>
          <w:b/>
          <w:sz w:val="24"/>
          <w:szCs w:val="24"/>
        </w:rPr>
        <w:t xml:space="preserve">000,00  </w:t>
      </w:r>
      <w:r w:rsidRPr="006E7807">
        <w:rPr>
          <w:rFonts w:ascii="Times New Roman" w:hAnsi="Times New Roman" w:cs="Times New Roman"/>
          <w:b/>
          <w:sz w:val="24"/>
          <w:szCs w:val="24"/>
        </w:rPr>
        <w:t>zł  brutto</w:t>
      </w:r>
    </w:p>
    <w:p w:rsidR="005C08D3" w:rsidRPr="006E7807" w:rsidRDefault="005C08D3" w:rsidP="005C08D3">
      <w:pPr>
        <w:pStyle w:val="Teksttreci20"/>
        <w:widowControl/>
        <w:spacing w:before="0" w:after="0"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4 - </w:t>
      </w:r>
      <w:r w:rsidR="002252AF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ED2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2AF">
        <w:rPr>
          <w:rFonts w:ascii="Times New Roman" w:hAnsi="Times New Roman" w:cs="Times New Roman"/>
          <w:b/>
          <w:sz w:val="24"/>
          <w:szCs w:val="24"/>
        </w:rPr>
        <w:t xml:space="preserve">500,00  </w:t>
      </w:r>
      <w:r w:rsidRPr="006E7807">
        <w:rPr>
          <w:rFonts w:ascii="Times New Roman" w:hAnsi="Times New Roman" w:cs="Times New Roman"/>
          <w:b/>
          <w:sz w:val="24"/>
          <w:szCs w:val="24"/>
        </w:rPr>
        <w:t>zł  brutto</w:t>
      </w:r>
    </w:p>
    <w:p w:rsidR="005C08D3" w:rsidRPr="006E7807" w:rsidRDefault="005C08D3" w:rsidP="005C08D3">
      <w:pPr>
        <w:pStyle w:val="Teksttreci20"/>
        <w:widowControl/>
        <w:spacing w:before="0" w:after="0"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5 </w:t>
      </w:r>
      <w:r w:rsidR="002252AF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B22">
        <w:rPr>
          <w:rFonts w:ascii="Times New Roman" w:hAnsi="Times New Roman" w:cs="Times New Roman"/>
          <w:b/>
          <w:sz w:val="24"/>
          <w:szCs w:val="24"/>
        </w:rPr>
        <w:t>10 000</w:t>
      </w:r>
      <w:r w:rsidR="002252AF">
        <w:rPr>
          <w:rFonts w:ascii="Times New Roman" w:hAnsi="Times New Roman" w:cs="Times New Roman"/>
          <w:b/>
          <w:sz w:val="24"/>
          <w:szCs w:val="24"/>
        </w:rPr>
        <w:t xml:space="preserve">,00 </w:t>
      </w:r>
      <w:r w:rsidRPr="006E7807">
        <w:rPr>
          <w:rFonts w:ascii="Times New Roman" w:hAnsi="Times New Roman" w:cs="Times New Roman"/>
          <w:b/>
          <w:sz w:val="24"/>
          <w:szCs w:val="24"/>
        </w:rPr>
        <w:t>zł  brutto</w:t>
      </w:r>
    </w:p>
    <w:p w:rsidR="006E7807" w:rsidRPr="006E7807" w:rsidRDefault="006E7807" w:rsidP="006E7807">
      <w:pPr>
        <w:pStyle w:val="Teksttreci20"/>
        <w:widowControl/>
        <w:spacing w:before="0" w:after="0"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807" w:rsidRDefault="006E7807" w:rsidP="006E7807">
      <w:pPr>
        <w:pStyle w:val="Teksttreci20"/>
        <w:widowControl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sz w:val="24"/>
          <w:szCs w:val="24"/>
        </w:rPr>
        <w:t>Firm oraz adresów wykonawców, którzy złożyli oferty w terminie:</w:t>
      </w:r>
    </w:p>
    <w:p w:rsidR="00E476E1" w:rsidRPr="00E476E1" w:rsidRDefault="00E476E1" w:rsidP="00E476E1">
      <w:pPr>
        <w:pStyle w:val="Teksttreci20"/>
        <w:widowControl/>
        <w:shd w:val="clear" w:color="auto" w:fill="auto"/>
        <w:tabs>
          <w:tab w:val="left" w:pos="142"/>
        </w:tabs>
        <w:spacing w:before="0" w:after="0" w:line="360" w:lineRule="auto"/>
        <w:ind w:left="7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E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5C08D3">
        <w:rPr>
          <w:rFonts w:ascii="Times New Roman" w:hAnsi="Times New Roman" w:cs="Times New Roman"/>
          <w:b/>
          <w:sz w:val="24"/>
          <w:szCs w:val="24"/>
        </w:rPr>
        <w:t>1</w:t>
      </w:r>
      <w:r w:rsidRPr="00E476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7807" w:rsidRPr="006E7807" w:rsidRDefault="005C08D3" w:rsidP="009B2CD8">
      <w:pPr>
        <w:pStyle w:val="Teksttreci20"/>
        <w:widowControl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TRONUS POLSKA Sp. z o.o., ul. Ordona 2a, 01-237 Warszawa </w:t>
      </w:r>
    </w:p>
    <w:p w:rsidR="006E7807" w:rsidRPr="006E7807" w:rsidRDefault="006E7807" w:rsidP="006E7807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 w:rsidR="005C08D3">
        <w:rPr>
          <w:rFonts w:ascii="Times New Roman" w:hAnsi="Times New Roman" w:cs="Times New Roman"/>
          <w:sz w:val="24"/>
          <w:szCs w:val="24"/>
        </w:rPr>
        <w:t>15 621,00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6E7807" w:rsidRPr="006E7807" w:rsidRDefault="006E7807" w:rsidP="006E7807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476E1" w:rsidRPr="006E7807">
        <w:rPr>
          <w:rFonts w:ascii="Times New Roman" w:hAnsi="Times New Roman" w:cs="Times New Roman"/>
          <w:b/>
          <w:sz w:val="24"/>
          <w:szCs w:val="24"/>
        </w:rPr>
        <w:t xml:space="preserve">II Kryterium </w:t>
      </w:r>
      <w:r w:rsidR="009B2CD8"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="00E476E1"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 w:rsidR="009B2CD8">
        <w:rPr>
          <w:rFonts w:ascii="Times New Roman" w:hAnsi="Times New Roman" w:cs="Times New Roman"/>
          <w:sz w:val="24"/>
          <w:szCs w:val="24"/>
        </w:rPr>
        <w:t xml:space="preserve">60 miesięcy </w:t>
      </w:r>
      <w:r w:rsidR="003171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6E1" w:rsidRDefault="00E476E1" w:rsidP="002252AF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76E1" w:rsidRPr="00E476E1" w:rsidRDefault="00E476E1" w:rsidP="00E476E1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E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9B2CD8">
        <w:rPr>
          <w:rFonts w:ascii="Times New Roman" w:hAnsi="Times New Roman" w:cs="Times New Roman"/>
          <w:b/>
          <w:sz w:val="24"/>
          <w:szCs w:val="24"/>
        </w:rPr>
        <w:t>2</w:t>
      </w:r>
    </w:p>
    <w:p w:rsidR="009B2CD8" w:rsidRPr="006E7807" w:rsidRDefault="009B2CD8" w:rsidP="009B2CD8">
      <w:pPr>
        <w:pStyle w:val="Teksttreci20"/>
        <w:widowControl/>
        <w:numPr>
          <w:ilvl w:val="0"/>
          <w:numId w:val="4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TRONUS POLSKA Sp. z o.o., ul. Ordona 2a, 01-237 Warszawa </w:t>
      </w:r>
    </w:p>
    <w:p w:rsidR="009B2CD8" w:rsidRPr="006E7807" w:rsidRDefault="009B2CD8" w:rsidP="009B2CD8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6 457,50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9B2CD8" w:rsidRPr="006E7807" w:rsidRDefault="009B2CD8" w:rsidP="009B2CD8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II Kryterium </w:t>
      </w:r>
      <w:r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60 miesięcy  </w:t>
      </w:r>
    </w:p>
    <w:p w:rsidR="00CE0920" w:rsidRPr="00CE0920" w:rsidRDefault="00CE0920" w:rsidP="00CE0920">
      <w:pPr>
        <w:pStyle w:val="Teksttreci20"/>
        <w:widowControl/>
        <w:numPr>
          <w:ilvl w:val="0"/>
          <w:numId w:val="4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Biuro inżynieryjne MARTEX, Gorzeszów 19, 58-405 Krzeszów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4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>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3 321,00 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I</w:t>
      </w:r>
      <w:r w:rsidRPr="006E7807">
        <w:rPr>
          <w:rFonts w:ascii="Times New Roman" w:hAnsi="Times New Roman" w:cs="Times New Roman"/>
          <w:b/>
          <w:sz w:val="24"/>
          <w:szCs w:val="24"/>
        </w:rPr>
        <w:t xml:space="preserve">I Kryterium </w:t>
      </w:r>
      <w:r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61 miesięcy  </w:t>
      </w:r>
    </w:p>
    <w:p w:rsidR="00CE0920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0920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0920" w:rsidRPr="00E476E1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E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CE0920" w:rsidRPr="006E7807" w:rsidRDefault="00CE0920" w:rsidP="00CE0920">
      <w:pPr>
        <w:pStyle w:val="Teksttreci20"/>
        <w:widowControl/>
        <w:numPr>
          <w:ilvl w:val="0"/>
          <w:numId w:val="4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TRONUS POLSKA Sp. z o.o., ul. Ordona 2a, 01-237 Warszawa 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1906,50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II Kryterium </w:t>
      </w:r>
      <w:r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60 miesięcy  </w:t>
      </w:r>
    </w:p>
    <w:p w:rsidR="006E7807" w:rsidRDefault="006E7807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35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E0920" w:rsidRPr="00E476E1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E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CE0920" w:rsidRPr="006E7807" w:rsidRDefault="00CE0920" w:rsidP="00CE0920">
      <w:pPr>
        <w:pStyle w:val="Teksttreci20"/>
        <w:widowControl/>
        <w:numPr>
          <w:ilvl w:val="0"/>
          <w:numId w:val="4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TRONUS POLSKA Sp. z o.o., ul. Ordona 2a, 01-237 Warszawa 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1845,00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II Kryterium </w:t>
      </w:r>
      <w:r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60 miesięcy  </w:t>
      </w:r>
    </w:p>
    <w:p w:rsidR="00CE0920" w:rsidRPr="00CE0920" w:rsidRDefault="00CE0920" w:rsidP="00CE0920">
      <w:pPr>
        <w:pStyle w:val="Teksttreci20"/>
        <w:widowControl/>
        <w:numPr>
          <w:ilvl w:val="0"/>
          <w:numId w:val="4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Biuro inżynieryjne MARTEX, Gorzeszów 19, 58-405 Krzeszów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4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>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252AF">
        <w:rPr>
          <w:rFonts w:ascii="Times New Roman" w:hAnsi="Times New Roman" w:cs="Times New Roman"/>
          <w:sz w:val="24"/>
          <w:szCs w:val="24"/>
        </w:rPr>
        <w:t> 706,00</w:t>
      </w:r>
      <w:r>
        <w:rPr>
          <w:rFonts w:ascii="Times New Roman" w:hAnsi="Times New Roman" w:cs="Times New Roman"/>
          <w:sz w:val="24"/>
          <w:szCs w:val="24"/>
        </w:rPr>
        <w:t xml:space="preserve"> 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CE0920" w:rsidRDefault="00CE0920" w:rsidP="002252AF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I</w:t>
      </w:r>
      <w:r w:rsidRPr="006E7807">
        <w:rPr>
          <w:rFonts w:ascii="Times New Roman" w:hAnsi="Times New Roman" w:cs="Times New Roman"/>
          <w:b/>
          <w:sz w:val="24"/>
          <w:szCs w:val="24"/>
        </w:rPr>
        <w:t xml:space="preserve">I Kryterium </w:t>
      </w:r>
      <w:r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36 miesięcy  </w:t>
      </w:r>
    </w:p>
    <w:p w:rsidR="00CE0920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35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E0920" w:rsidRPr="00E476E1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E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E0920" w:rsidRPr="006E7807" w:rsidRDefault="00CE0920" w:rsidP="00CE0920">
      <w:pPr>
        <w:pStyle w:val="Teksttreci20"/>
        <w:widowControl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TRONUS POLSKA Sp. z o.o., ul. Ordona 2a, 01-237 Warszawa 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7872,00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 xml:space="preserve">      II Kryterium </w:t>
      </w:r>
      <w:r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60 miesięcy  </w:t>
      </w:r>
    </w:p>
    <w:p w:rsidR="00CE0920" w:rsidRDefault="00CE0920" w:rsidP="00CE0920">
      <w:pPr>
        <w:pStyle w:val="Teksttreci20"/>
        <w:widowControl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ENERGY TRADING IDEA Sp. z o.o., ul. Szkolna 8, 78-641 Rzeczyca</w:t>
      </w:r>
    </w:p>
    <w:p w:rsidR="00CE0920" w:rsidRPr="006E7807" w:rsidRDefault="00CE0920" w:rsidP="00CE0920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6E7807">
        <w:rPr>
          <w:rFonts w:ascii="Times New Roman" w:hAnsi="Times New Roman" w:cs="Times New Roman"/>
          <w:b/>
          <w:sz w:val="24"/>
          <w:szCs w:val="24"/>
        </w:rPr>
        <w:t xml:space="preserve"> 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12 490,65 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CE0920" w:rsidRDefault="00CE0920" w:rsidP="002252AF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E7807">
        <w:rPr>
          <w:rFonts w:ascii="Times New Roman" w:hAnsi="Times New Roman" w:cs="Times New Roman"/>
          <w:b/>
          <w:sz w:val="24"/>
          <w:szCs w:val="24"/>
        </w:rPr>
        <w:t xml:space="preserve">  II Kryterium </w:t>
      </w:r>
      <w:r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60 miesięcy  </w:t>
      </w:r>
    </w:p>
    <w:p w:rsidR="002252AF" w:rsidRPr="00CE0920" w:rsidRDefault="002252AF" w:rsidP="002252AF">
      <w:pPr>
        <w:pStyle w:val="Teksttreci20"/>
        <w:widowControl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Biuro inżynieryjne MARTEX, Gorzeszów 19, 58-405 Krzeszów</w:t>
      </w:r>
    </w:p>
    <w:p w:rsidR="002252AF" w:rsidRPr="006E7807" w:rsidRDefault="002252AF" w:rsidP="002252AF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left="14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b/>
          <w:sz w:val="24"/>
          <w:szCs w:val="24"/>
        </w:rPr>
        <w:t>I Kryterium Cena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13 200,36  z</w:t>
      </w:r>
      <w:r w:rsidRPr="006E7807">
        <w:rPr>
          <w:rFonts w:ascii="Times New Roman" w:hAnsi="Times New Roman" w:cs="Times New Roman"/>
          <w:sz w:val="24"/>
          <w:szCs w:val="24"/>
        </w:rPr>
        <w:t>ł brutto</w:t>
      </w:r>
    </w:p>
    <w:p w:rsidR="00CE0920" w:rsidRPr="006E7807" w:rsidRDefault="002252AF" w:rsidP="002252AF">
      <w:pPr>
        <w:pStyle w:val="Teksttreci20"/>
        <w:widowControl/>
        <w:shd w:val="clear" w:color="auto" w:fill="auto"/>
        <w:tabs>
          <w:tab w:val="left" w:pos="1075"/>
        </w:tabs>
        <w:spacing w:before="0"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I</w:t>
      </w:r>
      <w:r w:rsidRPr="006E7807">
        <w:rPr>
          <w:rFonts w:ascii="Times New Roman" w:hAnsi="Times New Roman" w:cs="Times New Roman"/>
          <w:b/>
          <w:sz w:val="24"/>
          <w:szCs w:val="24"/>
        </w:rPr>
        <w:t xml:space="preserve">I Kryterium </w:t>
      </w:r>
      <w:r>
        <w:rPr>
          <w:rFonts w:ascii="Times New Roman" w:hAnsi="Times New Roman" w:cs="Times New Roman"/>
          <w:b/>
          <w:sz w:val="24"/>
          <w:szCs w:val="24"/>
        </w:rPr>
        <w:t xml:space="preserve">Gwarancja </w:t>
      </w:r>
      <w:r w:rsidRPr="006E7807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36 miesięcy  </w:t>
      </w:r>
    </w:p>
    <w:p w:rsidR="006E7807" w:rsidRPr="006E7807" w:rsidRDefault="006E7807" w:rsidP="006E7807">
      <w:pPr>
        <w:pStyle w:val="Teksttreci20"/>
        <w:widowControl/>
        <w:numPr>
          <w:ilvl w:val="0"/>
          <w:numId w:val="2"/>
        </w:numPr>
        <w:shd w:val="clear" w:color="auto" w:fill="auto"/>
        <w:tabs>
          <w:tab w:val="left" w:pos="709"/>
          <w:tab w:val="left" w:pos="993"/>
        </w:tabs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807">
        <w:rPr>
          <w:rFonts w:ascii="Times New Roman" w:hAnsi="Times New Roman" w:cs="Times New Roman"/>
          <w:sz w:val="24"/>
          <w:szCs w:val="24"/>
        </w:rPr>
        <w:t>Warunki płatności oraz termin wykonania zgodne ze Specyfikacją Istotnych Warunków  Zamówienia</w:t>
      </w:r>
    </w:p>
    <w:p w:rsidR="006E7807" w:rsidRPr="007741D9" w:rsidRDefault="006E7807" w:rsidP="006E7807">
      <w:pPr>
        <w:pStyle w:val="Teksttreci20"/>
        <w:widowControl/>
        <w:shd w:val="clear" w:color="auto" w:fill="auto"/>
        <w:tabs>
          <w:tab w:val="left" w:pos="709"/>
          <w:tab w:val="left" w:pos="993"/>
        </w:tabs>
        <w:spacing w:before="0" w:after="0" w:line="360" w:lineRule="auto"/>
        <w:ind w:firstLine="0"/>
        <w:jc w:val="both"/>
        <w:rPr>
          <w:sz w:val="14"/>
          <w:szCs w:val="14"/>
        </w:rPr>
      </w:pPr>
    </w:p>
    <w:p w:rsidR="006E7807" w:rsidRPr="00BC58ED" w:rsidRDefault="006E7807" w:rsidP="00BC58E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C58ED">
        <w:rPr>
          <w:rFonts w:ascii="Times New Roman" w:hAnsi="Times New Roman" w:cs="Times New Roman"/>
          <w:sz w:val="16"/>
          <w:szCs w:val="16"/>
        </w:rPr>
        <w:t>Sporządziła:</w:t>
      </w:r>
    </w:p>
    <w:p w:rsidR="006E7807" w:rsidRPr="00BC58ED" w:rsidRDefault="006E7807" w:rsidP="00BC58E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C58ED">
        <w:rPr>
          <w:rFonts w:ascii="Times New Roman" w:hAnsi="Times New Roman" w:cs="Times New Roman"/>
          <w:sz w:val="16"/>
          <w:szCs w:val="16"/>
        </w:rPr>
        <w:t xml:space="preserve">Paulina Wojtuś </w:t>
      </w:r>
    </w:p>
    <w:p w:rsidR="006E7807" w:rsidRPr="00BC58ED" w:rsidRDefault="006E7807" w:rsidP="00BC58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BC58ED">
        <w:rPr>
          <w:rFonts w:ascii="Times New Roman" w:hAnsi="Times New Roman" w:cs="Times New Roman"/>
          <w:sz w:val="16"/>
          <w:szCs w:val="16"/>
        </w:rPr>
        <w:sym w:font="Wingdings" w:char="F028"/>
      </w:r>
      <w:r w:rsidRPr="00BC58ED">
        <w:rPr>
          <w:rFonts w:ascii="Times New Roman" w:hAnsi="Times New Roman" w:cs="Times New Roman"/>
          <w:sz w:val="16"/>
          <w:szCs w:val="16"/>
        </w:rPr>
        <w:t xml:space="preserve">  </w:t>
      </w:r>
      <w:r w:rsidRPr="00BC58ED">
        <w:rPr>
          <w:rFonts w:ascii="Times New Roman" w:hAnsi="Times New Roman" w:cs="Times New Roman"/>
          <w:color w:val="000000"/>
          <w:sz w:val="16"/>
          <w:szCs w:val="16"/>
        </w:rPr>
        <w:t>(71) 396-72-69</w:t>
      </w:r>
    </w:p>
    <w:p w:rsidR="006E7807" w:rsidRPr="00BC58ED" w:rsidRDefault="006E7807" w:rsidP="00BC58E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C58ED">
        <w:rPr>
          <w:rFonts w:ascii="Times New Roman" w:hAnsi="Times New Roman" w:cs="Times New Roman"/>
          <w:sz w:val="16"/>
          <w:szCs w:val="16"/>
        </w:rPr>
        <w:t xml:space="preserve">e-mail: </w:t>
      </w:r>
      <w:r w:rsidR="005C08D3">
        <w:rPr>
          <w:rFonts w:ascii="Times New Roman" w:hAnsi="Times New Roman" w:cs="Times New Roman"/>
          <w:sz w:val="16"/>
          <w:szCs w:val="16"/>
        </w:rPr>
        <w:t>zamowienia</w:t>
      </w:r>
      <w:r w:rsidRPr="00BC58ED">
        <w:rPr>
          <w:rFonts w:ascii="Times New Roman" w:hAnsi="Times New Roman" w:cs="Times New Roman"/>
          <w:sz w:val="16"/>
          <w:szCs w:val="16"/>
        </w:rPr>
        <w:t>@kostomloty.pl</w:t>
      </w:r>
    </w:p>
    <w:p w:rsidR="006E7807" w:rsidRPr="00BC58ED" w:rsidRDefault="006E7807" w:rsidP="00BC58ED">
      <w:pPr>
        <w:pStyle w:val="Teksttreci20"/>
        <w:widowControl/>
        <w:shd w:val="clear" w:color="auto" w:fill="auto"/>
        <w:tabs>
          <w:tab w:val="left" w:pos="993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6E7807" w:rsidRPr="00BC58ED" w:rsidRDefault="006E7807" w:rsidP="00BC58ED">
      <w:pPr>
        <w:pStyle w:val="Teksttreci20"/>
        <w:widowControl/>
        <w:shd w:val="clear" w:color="auto" w:fill="auto"/>
        <w:tabs>
          <w:tab w:val="left" w:pos="993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  <w:r w:rsidRPr="00BC58ED">
        <w:rPr>
          <w:rFonts w:ascii="Times New Roman" w:hAnsi="Times New Roman" w:cs="Times New Roman"/>
          <w:i/>
          <w:sz w:val="16"/>
          <w:szCs w:val="16"/>
          <w:u w:val="single"/>
        </w:rPr>
        <w:t>Uwaga:</w:t>
      </w:r>
    </w:p>
    <w:p w:rsidR="00A24E31" w:rsidRPr="00A0504A" w:rsidRDefault="006E7807" w:rsidP="00A0504A">
      <w:pPr>
        <w:pStyle w:val="Teksttreci20"/>
        <w:widowControl/>
        <w:shd w:val="clear" w:color="auto" w:fill="auto"/>
        <w:tabs>
          <w:tab w:val="left" w:pos="993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BC58ED">
        <w:rPr>
          <w:rFonts w:ascii="Times New Roman" w:hAnsi="Times New Roman" w:cs="Times New Roman"/>
          <w:sz w:val="16"/>
          <w:szCs w:val="16"/>
          <w:u w:val="single"/>
        </w:rPr>
        <w:t>Wykonawca zobowiązany jest w terminie 3 dni od dnia zamieszczenia na stronie internetowej informacji z otwarcia ofert, przekazać zamawiającemu oświadczenia o przynależności lub braku przynależności do tej samej grupy kapitałowej.</w:t>
      </w:r>
      <w:r w:rsidRPr="00BC58ED">
        <w:rPr>
          <w:rFonts w:ascii="Times New Roman" w:hAnsi="Times New Roman" w:cs="Times New Roman"/>
          <w:sz w:val="16"/>
          <w:szCs w:val="16"/>
        </w:rPr>
        <w:t xml:space="preserve">     </w:t>
      </w:r>
      <w:bookmarkStart w:id="1" w:name="_GoBack"/>
      <w:bookmarkEnd w:id="1"/>
    </w:p>
    <w:sectPr w:rsidR="00A24E31" w:rsidRPr="00A0504A" w:rsidSect="00285C6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1E0"/>
    <w:multiLevelType w:val="hybridMultilevel"/>
    <w:tmpl w:val="A9B4E754"/>
    <w:lvl w:ilvl="0" w:tplc="CD9EC63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>
    <w:nsid w:val="0FA904FD"/>
    <w:multiLevelType w:val="hybridMultilevel"/>
    <w:tmpl w:val="94868088"/>
    <w:lvl w:ilvl="0" w:tplc="CBB81164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406054C1"/>
    <w:multiLevelType w:val="hybridMultilevel"/>
    <w:tmpl w:val="541AE31E"/>
    <w:lvl w:ilvl="0" w:tplc="73A0202A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3">
    <w:nsid w:val="473B58F5"/>
    <w:multiLevelType w:val="hybridMultilevel"/>
    <w:tmpl w:val="94868088"/>
    <w:lvl w:ilvl="0" w:tplc="CBB81164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>
    <w:nsid w:val="4C882FAD"/>
    <w:multiLevelType w:val="multilevel"/>
    <w:tmpl w:val="82266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80" w:hanging="1440"/>
      </w:pPr>
      <w:rPr>
        <w:rFonts w:hint="default"/>
      </w:rPr>
    </w:lvl>
  </w:abstractNum>
  <w:abstractNum w:abstractNumId="5">
    <w:nsid w:val="585F6D8D"/>
    <w:multiLevelType w:val="multilevel"/>
    <w:tmpl w:val="82266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8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85C65"/>
    <w:rsid w:val="00185543"/>
    <w:rsid w:val="002252AF"/>
    <w:rsid w:val="00285C65"/>
    <w:rsid w:val="00291EEC"/>
    <w:rsid w:val="002E5BA5"/>
    <w:rsid w:val="003171FF"/>
    <w:rsid w:val="003F04ED"/>
    <w:rsid w:val="004D3690"/>
    <w:rsid w:val="00571F6C"/>
    <w:rsid w:val="005C08D3"/>
    <w:rsid w:val="006E7807"/>
    <w:rsid w:val="00885C5C"/>
    <w:rsid w:val="00940BE2"/>
    <w:rsid w:val="00983E71"/>
    <w:rsid w:val="009B2CD8"/>
    <w:rsid w:val="00A0504A"/>
    <w:rsid w:val="00A24E31"/>
    <w:rsid w:val="00B33D00"/>
    <w:rsid w:val="00B45CB4"/>
    <w:rsid w:val="00B610F4"/>
    <w:rsid w:val="00BC58ED"/>
    <w:rsid w:val="00BF344E"/>
    <w:rsid w:val="00CE0920"/>
    <w:rsid w:val="00DF44D3"/>
    <w:rsid w:val="00DF6A6E"/>
    <w:rsid w:val="00E00507"/>
    <w:rsid w:val="00E476E1"/>
    <w:rsid w:val="00EB13ED"/>
    <w:rsid w:val="00ED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5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85C6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85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85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C65"/>
    <w:rPr>
      <w:rFonts w:ascii="Tahoma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6E7807"/>
    <w:rPr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E780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E7807"/>
    <w:pPr>
      <w:widowControl w:val="0"/>
      <w:shd w:val="clear" w:color="auto" w:fill="FFFFFF"/>
      <w:spacing w:before="600" w:after="240" w:line="277" w:lineRule="exact"/>
      <w:ind w:hanging="760"/>
    </w:pPr>
  </w:style>
  <w:style w:type="paragraph" w:customStyle="1" w:styleId="Nagwek20">
    <w:name w:val="Nagłówek #2"/>
    <w:basedOn w:val="Normalny"/>
    <w:link w:val="Nagwek2"/>
    <w:rsid w:val="006E7807"/>
    <w:pPr>
      <w:widowControl w:val="0"/>
      <w:shd w:val="clear" w:color="auto" w:fill="FFFFFF"/>
      <w:spacing w:before="900" w:after="900" w:line="0" w:lineRule="atLeast"/>
      <w:outlineLvl w:val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85C6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85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85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kostomloty.pl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7</cp:revision>
  <cp:lastPrinted>2020-07-17T11:17:00Z</cp:lastPrinted>
  <dcterms:created xsi:type="dcterms:W3CDTF">2020-05-27T07:42:00Z</dcterms:created>
  <dcterms:modified xsi:type="dcterms:W3CDTF">2020-07-31T11:31:00Z</dcterms:modified>
</cp:coreProperties>
</file>