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5A" w:rsidRDefault="00000489" w:rsidP="00483C6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Centrum Usług W</w:t>
      </w:r>
      <w:r w:rsidR="0083685E">
        <w:rPr>
          <w:rFonts w:ascii="Times New Roman" w:hAnsi="Times New Roman" w:cs="Times New Roman"/>
          <w:sz w:val="18"/>
          <w:szCs w:val="18"/>
        </w:rPr>
        <w:t>spólnych w Kostomłotach</w:t>
      </w:r>
      <w:r w:rsidR="00F66D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5A" w:rsidRDefault="00F66D5A" w:rsidP="00F66D5A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F66D5A" w:rsidRDefault="0083685E" w:rsidP="00483C6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00489">
        <w:rPr>
          <w:rFonts w:ascii="Times New Roman" w:hAnsi="Times New Roman" w:cs="Times New Roman"/>
          <w:sz w:val="18"/>
          <w:szCs w:val="18"/>
        </w:rPr>
        <w:t>Ul. Ślężna 2, 55-311</w:t>
      </w:r>
      <w:r w:rsidR="00483C69" w:rsidRPr="00000489">
        <w:rPr>
          <w:rFonts w:ascii="Times New Roman" w:hAnsi="Times New Roman" w:cs="Times New Roman"/>
          <w:sz w:val="18"/>
          <w:szCs w:val="18"/>
        </w:rPr>
        <w:t xml:space="preserve"> </w:t>
      </w:r>
      <w:r w:rsidR="00000489">
        <w:rPr>
          <w:rFonts w:ascii="Times New Roman" w:hAnsi="Times New Roman" w:cs="Times New Roman"/>
          <w:sz w:val="18"/>
          <w:szCs w:val="18"/>
        </w:rPr>
        <w:t>Kostomłoty</w:t>
      </w:r>
      <w:r w:rsidR="00483C69" w:rsidRPr="000004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000489">
        <w:rPr>
          <w:rFonts w:ascii="Times New Roman" w:hAnsi="Times New Roman" w:cs="Times New Roman"/>
          <w:sz w:val="18"/>
          <w:szCs w:val="18"/>
        </w:rPr>
        <w:t xml:space="preserve">      </w:t>
      </w:r>
      <w:r w:rsidR="00483C69" w:rsidRPr="00000489">
        <w:rPr>
          <w:rFonts w:ascii="Times New Roman" w:hAnsi="Times New Roman" w:cs="Times New Roman"/>
          <w:sz w:val="18"/>
          <w:szCs w:val="18"/>
        </w:rPr>
        <w:t xml:space="preserve"> </w:t>
      </w:r>
      <w:r w:rsidRPr="000004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Kostomłoty</w:t>
      </w:r>
      <w:r w:rsidR="00483C69">
        <w:rPr>
          <w:rFonts w:ascii="Times New Roman" w:hAnsi="Times New Roman" w:cs="Times New Roman"/>
          <w:sz w:val="18"/>
          <w:szCs w:val="18"/>
        </w:rPr>
        <w:t>,</w:t>
      </w:r>
      <w:r w:rsidR="00F66D5A">
        <w:rPr>
          <w:rFonts w:ascii="Times New Roman" w:hAnsi="Times New Roman" w:cs="Times New Roman"/>
          <w:sz w:val="18"/>
          <w:szCs w:val="18"/>
        </w:rPr>
        <w:t xml:space="preserve"> dnia </w:t>
      </w:r>
      <w:r>
        <w:rPr>
          <w:rFonts w:ascii="Times New Roman" w:hAnsi="Times New Roman" w:cs="Times New Roman"/>
          <w:sz w:val="18"/>
          <w:szCs w:val="18"/>
        </w:rPr>
        <w:t>27.01.2021</w:t>
      </w:r>
      <w:r w:rsidR="00F66D5A">
        <w:rPr>
          <w:rFonts w:ascii="Times New Roman" w:hAnsi="Times New Roman" w:cs="Times New Roman"/>
          <w:sz w:val="18"/>
          <w:szCs w:val="18"/>
        </w:rPr>
        <w:t>.r.</w:t>
      </w:r>
    </w:p>
    <w:p w:rsidR="00F66D5A" w:rsidRDefault="00F66D5A" w:rsidP="00483C6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6D5A" w:rsidRDefault="00F66D5A" w:rsidP="00F66D5A">
      <w:pPr>
        <w:pStyle w:val="Bezodstpw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6D5A" w:rsidRDefault="00F66D5A" w:rsidP="00F66D5A">
      <w:pPr>
        <w:pStyle w:val="Bezodstpw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NOTATKA SŁUŻBOWA</w:t>
      </w:r>
    </w:p>
    <w:p w:rsidR="00F66D5A" w:rsidRDefault="00F66D5A" w:rsidP="00F66D5A">
      <w:pPr>
        <w:pStyle w:val="Bezodstpw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6D5A" w:rsidRDefault="00F66D5A" w:rsidP="00F66D5A">
      <w:pPr>
        <w:pStyle w:val="Bezodstpw"/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 przeprowadzonej procedury dotyczącej zamówienia, którego wartość szacowana netto mieści się w przedziale od 0,00 do 80 000,00 złotych netto włącznie (</w:t>
      </w:r>
      <w:r>
        <w:rPr>
          <w:rFonts w:ascii="Times New Roman" w:hAnsi="Times New Roman" w:cs="Times New Roman"/>
          <w:sz w:val="18"/>
          <w:szCs w:val="18"/>
        </w:rPr>
        <w:t>§1 ust. 2 pkt 1 Regulaminu).</w:t>
      </w:r>
    </w:p>
    <w:p w:rsidR="00F66D5A" w:rsidRDefault="00F66D5A" w:rsidP="00F66D5A">
      <w:pPr>
        <w:pStyle w:val="Bezodstpw"/>
        <w:numPr>
          <w:ilvl w:val="0"/>
          <w:numId w:val="1"/>
        </w:num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Zamawiającego:</w:t>
      </w:r>
    </w:p>
    <w:p w:rsidR="0083685E" w:rsidRDefault="0083685E" w:rsidP="0083685E">
      <w:pPr>
        <w:pStyle w:val="Bezodstpw"/>
        <w:spacing w:before="240" w:line="480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Centrum Usług Wspólnych w Kostomłotach</w:t>
      </w:r>
    </w:p>
    <w:p w:rsidR="0083685E" w:rsidRDefault="0083685E" w:rsidP="0083685E">
      <w:pPr>
        <w:pStyle w:val="Bezodstpw"/>
        <w:spacing w:before="240" w:line="480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Ul. Ślężna 2, 55-311 Kostomłoty</w:t>
      </w:r>
    </w:p>
    <w:p w:rsidR="00F66D5A" w:rsidRDefault="00F66D5A" w:rsidP="00F66D5A">
      <w:pPr>
        <w:pStyle w:val="Bezodstpw"/>
        <w:spacing w:before="240" w:line="480" w:lineRule="auto"/>
        <w:ind w:left="357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numPr>
          <w:ilvl w:val="0"/>
          <w:numId w:val="1"/>
        </w:num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celu wykonania:</w:t>
      </w:r>
    </w:p>
    <w:p w:rsidR="00F66D5A" w:rsidRPr="00483C69" w:rsidRDefault="0083685E" w:rsidP="00F66D5A">
      <w:pPr>
        <w:pStyle w:val="Bezodstpw"/>
        <w:spacing w:before="24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b/>
          <w:sz w:val="24"/>
          <w:szCs w:val="24"/>
        </w:rPr>
        <w:t>Dostawa ekogroszku do S.P. Karczyce i S.P. Mieczków w roku 2021</w:t>
      </w:r>
      <w:r w:rsidR="00F66D5A" w:rsidRPr="00483C69">
        <w:rPr>
          <w:rFonts w:ascii="Times New Roman" w:hAnsi="Times New Roman" w:cs="Times New Roman"/>
          <w:sz w:val="24"/>
          <w:szCs w:val="24"/>
        </w:rPr>
        <w:t>.</w:t>
      </w: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podstawie § 7 ust 1 Regulaminu udzielania zamówień publicznych, których wartość szacowana nie przekracza kwot określonych w §1 ust. 2 pkt 1 Regulaminu (wydanego na podstawie art.4 pkt 8 ustawy Prawo zamówień publicznych) w Centrum Usług Wspólnych w Kostomłotach, ul. Ślężna 2, 55-311 Kostomłoty, p</w:t>
      </w:r>
      <w:r w:rsidR="0083685E">
        <w:rPr>
          <w:rFonts w:ascii="Times New Roman" w:hAnsi="Times New Roman" w:cs="Times New Roman"/>
          <w:sz w:val="18"/>
          <w:szCs w:val="18"/>
        </w:rPr>
        <w:t>rzeprow</w:t>
      </w:r>
      <w:r w:rsidR="00000489">
        <w:rPr>
          <w:rFonts w:ascii="Times New Roman" w:hAnsi="Times New Roman" w:cs="Times New Roman"/>
          <w:sz w:val="18"/>
          <w:szCs w:val="18"/>
        </w:rPr>
        <w:t>adzano</w:t>
      </w:r>
      <w:r w:rsidR="0083685E">
        <w:rPr>
          <w:rFonts w:ascii="Times New Roman" w:hAnsi="Times New Roman" w:cs="Times New Roman"/>
          <w:sz w:val="18"/>
          <w:szCs w:val="18"/>
        </w:rPr>
        <w:t xml:space="preserve"> przegląd ofert</w:t>
      </w:r>
      <w:r>
        <w:rPr>
          <w:rFonts w:ascii="Times New Roman" w:hAnsi="Times New Roman" w:cs="Times New Roman"/>
          <w:sz w:val="18"/>
          <w:szCs w:val="18"/>
        </w:rPr>
        <w:t xml:space="preserve"> wykonawc</w:t>
      </w:r>
      <w:r w:rsidR="0083685E">
        <w:rPr>
          <w:rFonts w:ascii="Times New Roman" w:hAnsi="Times New Roman" w:cs="Times New Roman"/>
          <w:sz w:val="18"/>
          <w:szCs w:val="18"/>
        </w:rPr>
        <w:t>ów:</w:t>
      </w:r>
    </w:p>
    <w:p w:rsidR="0083685E" w:rsidRPr="00000489" w:rsidRDefault="0083685E" w:rsidP="0083685E">
      <w:pPr>
        <w:pStyle w:val="Bezodstpw"/>
        <w:numPr>
          <w:ilvl w:val="0"/>
          <w:numId w:val="2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0489">
        <w:rPr>
          <w:rFonts w:ascii="Times New Roman" w:hAnsi="Times New Roman" w:cs="Times New Roman"/>
          <w:b/>
          <w:sz w:val="18"/>
          <w:szCs w:val="18"/>
        </w:rPr>
        <w:t xml:space="preserve">SAM-BUD-ROL Sp. z o.o., Sp.K., ul. </w:t>
      </w:r>
      <w:r w:rsidR="00243D54" w:rsidRPr="00000489">
        <w:rPr>
          <w:rFonts w:ascii="Times New Roman" w:hAnsi="Times New Roman" w:cs="Times New Roman"/>
          <w:b/>
          <w:sz w:val="18"/>
          <w:szCs w:val="18"/>
        </w:rPr>
        <w:t>Fabryczna 2, 47-320 Gogolin</w:t>
      </w:r>
    </w:p>
    <w:p w:rsidR="00243D54" w:rsidRDefault="00F66D5A" w:rsidP="00F66D5A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Cena  </w:t>
      </w:r>
      <w:r w:rsidR="00243D54">
        <w:rPr>
          <w:rFonts w:ascii="Times New Roman" w:hAnsi="Times New Roman" w:cs="Times New Roman"/>
          <w:sz w:val="18"/>
          <w:szCs w:val="18"/>
        </w:rPr>
        <w:t xml:space="preserve">jednostkowa netto: 490,00 zł. </w:t>
      </w:r>
    </w:p>
    <w:p w:rsidR="00F66D5A" w:rsidRDefault="00243D54" w:rsidP="00F66D5A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Cena jednostkowa brutto: 602,70 zł.</w:t>
      </w:r>
      <w:r w:rsidR="00F66D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F66D5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</w:t>
      </w:r>
    </w:p>
    <w:p w:rsidR="00F66D5A" w:rsidRPr="00000489" w:rsidRDefault="00243D54" w:rsidP="00F66D5A">
      <w:pPr>
        <w:pStyle w:val="Bezodstpw"/>
        <w:numPr>
          <w:ilvl w:val="0"/>
          <w:numId w:val="2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0489">
        <w:rPr>
          <w:rFonts w:ascii="Times New Roman" w:hAnsi="Times New Roman" w:cs="Times New Roman"/>
          <w:b/>
          <w:sz w:val="18"/>
          <w:szCs w:val="18"/>
        </w:rPr>
        <w:t>„WĘGLOPASZ” Sp. z o.o., 60-648 Poznań, ul. Piątkowska 149</w:t>
      </w:r>
      <w:r w:rsidR="00000489">
        <w:rPr>
          <w:rFonts w:ascii="Times New Roman" w:hAnsi="Times New Roman" w:cs="Times New Roman"/>
          <w:b/>
          <w:sz w:val="18"/>
          <w:szCs w:val="18"/>
        </w:rPr>
        <w:t>/6</w:t>
      </w:r>
    </w:p>
    <w:p w:rsidR="00243D54" w:rsidRDefault="00F66D5A" w:rsidP="00243D54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243D54">
        <w:rPr>
          <w:rFonts w:ascii="Times New Roman" w:hAnsi="Times New Roman" w:cs="Times New Roman"/>
          <w:sz w:val="18"/>
          <w:szCs w:val="18"/>
        </w:rPr>
        <w:t xml:space="preserve">Cena  jednostkowa netto: 389,00 zł. </w:t>
      </w:r>
    </w:p>
    <w:p w:rsidR="00F66D5A" w:rsidRDefault="00243D54" w:rsidP="00243D54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Cena jednostkowa brutto: 478,47 zł</w:t>
      </w:r>
      <w:r w:rsidR="00F66D5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F66D5A">
        <w:rPr>
          <w:rFonts w:ascii="Times New Roman" w:hAnsi="Times New Roman" w:cs="Times New Roman"/>
          <w:sz w:val="18"/>
          <w:szCs w:val="18"/>
        </w:rPr>
        <w:tab/>
      </w:r>
      <w:r w:rsidR="00F66D5A">
        <w:rPr>
          <w:rFonts w:ascii="Times New Roman" w:hAnsi="Times New Roman" w:cs="Times New Roman"/>
          <w:sz w:val="18"/>
          <w:szCs w:val="18"/>
        </w:rPr>
        <w:tab/>
      </w:r>
      <w:r w:rsidR="00F66D5A">
        <w:rPr>
          <w:rFonts w:ascii="Times New Roman" w:hAnsi="Times New Roman" w:cs="Times New Roman"/>
          <w:sz w:val="18"/>
          <w:szCs w:val="18"/>
        </w:rPr>
        <w:tab/>
      </w:r>
    </w:p>
    <w:p w:rsidR="00F66D5A" w:rsidRDefault="00F66D5A" w:rsidP="00F66D5A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243D5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F66D5A" w:rsidRPr="00000489" w:rsidRDefault="00243D54" w:rsidP="00F66D5A">
      <w:pPr>
        <w:pStyle w:val="Bezodstpw"/>
        <w:numPr>
          <w:ilvl w:val="0"/>
          <w:numId w:val="2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0489">
        <w:rPr>
          <w:rFonts w:ascii="Times New Roman" w:hAnsi="Times New Roman" w:cs="Times New Roman"/>
          <w:b/>
          <w:sz w:val="18"/>
          <w:szCs w:val="18"/>
        </w:rPr>
        <w:t>PW ATEX Sp. z o.o.</w:t>
      </w:r>
      <w:r w:rsidR="00483C69" w:rsidRPr="00000489">
        <w:rPr>
          <w:rFonts w:ascii="Times New Roman" w:hAnsi="Times New Roman" w:cs="Times New Roman"/>
          <w:b/>
          <w:sz w:val="18"/>
          <w:szCs w:val="18"/>
        </w:rPr>
        <w:t>, 44-145 Pilchowice, ul. Gliwicka 3</w:t>
      </w:r>
    </w:p>
    <w:p w:rsidR="00483C69" w:rsidRDefault="00483C69" w:rsidP="00483C69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Cena  jednostkowa netto: 395,00 zł. </w:t>
      </w:r>
    </w:p>
    <w:p w:rsidR="00F66D5A" w:rsidRDefault="00483C69" w:rsidP="00483C69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Cena jednostkowa brutto: 485,85 zł</w:t>
      </w:r>
    </w:p>
    <w:p w:rsidR="00000489" w:rsidRDefault="00000489" w:rsidP="00483C69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000489" w:rsidRDefault="00000489" w:rsidP="00483C69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483C69" w:rsidRDefault="00F66D5A" w:rsidP="00000489">
      <w:pPr>
        <w:pStyle w:val="Bezodstpw"/>
        <w:spacing w:before="24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Propozycja wyboru Wykonawcy: </w:t>
      </w:r>
      <w:r w:rsidR="00483C69" w:rsidRPr="00483C69">
        <w:rPr>
          <w:rFonts w:ascii="Times New Roman" w:hAnsi="Times New Roman" w:cs="Times New Roman"/>
          <w:b/>
          <w:sz w:val="18"/>
          <w:szCs w:val="18"/>
        </w:rPr>
        <w:t>„WĘGLOPASZ” Sp. z o.o., 60-648 Poznań, ul. Piątkowska 149</w:t>
      </w: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</w:t>
      </w:r>
      <w:r w:rsidR="00483C69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F66D5A" w:rsidRPr="00483C69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wartość zamówienia: </w:t>
      </w:r>
      <w:r w:rsidR="00483C69">
        <w:rPr>
          <w:rFonts w:ascii="Times New Roman" w:hAnsi="Times New Roman" w:cs="Times New Roman"/>
          <w:sz w:val="18"/>
          <w:szCs w:val="18"/>
        </w:rPr>
        <w:t xml:space="preserve"> </w:t>
      </w:r>
      <w:r w:rsidR="00483C69" w:rsidRPr="00483C69">
        <w:rPr>
          <w:rFonts w:ascii="Times New Roman" w:hAnsi="Times New Roman" w:cs="Times New Roman"/>
          <w:b/>
          <w:sz w:val="18"/>
          <w:szCs w:val="18"/>
        </w:rPr>
        <w:t>34 232,00 zł. netto</w:t>
      </w:r>
    </w:p>
    <w:p w:rsidR="00F66D5A" w:rsidRPr="00483C69" w:rsidRDefault="00483C69" w:rsidP="00F66D5A">
      <w:pPr>
        <w:pStyle w:val="Bezodstpw"/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C69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42 105,36 zł. brutto</w:t>
      </w: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i podpis pracownika merytorycznego: </w:t>
      </w:r>
      <w:r w:rsidR="00483C69">
        <w:rPr>
          <w:rFonts w:ascii="Times New Roman" w:hAnsi="Times New Roman" w:cs="Times New Roman"/>
          <w:sz w:val="18"/>
          <w:szCs w:val="18"/>
        </w:rPr>
        <w:t xml:space="preserve">27.01.2021 </w:t>
      </w:r>
      <w:r w:rsidR="00B24E0C">
        <w:rPr>
          <w:rFonts w:ascii="Times New Roman" w:hAnsi="Times New Roman" w:cs="Times New Roman"/>
          <w:sz w:val="18"/>
          <w:szCs w:val="18"/>
        </w:rPr>
        <w:t>Marzenna Kułacz</w:t>
      </w: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F66D5A" w:rsidRDefault="00483C69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Kostomłoty</w:t>
      </w:r>
      <w:r w:rsidR="00F66D5A">
        <w:rPr>
          <w:rFonts w:ascii="Times New Roman" w:hAnsi="Times New Roman" w:cs="Times New Roman"/>
          <w:sz w:val="18"/>
          <w:szCs w:val="18"/>
        </w:rPr>
        <w:t xml:space="preserve">, dnia </w:t>
      </w:r>
      <w:r>
        <w:rPr>
          <w:rFonts w:ascii="Times New Roman" w:hAnsi="Times New Roman" w:cs="Times New Roman"/>
          <w:sz w:val="18"/>
          <w:szCs w:val="18"/>
        </w:rPr>
        <w:t>27.01.2021</w:t>
      </w:r>
      <w:r w:rsidR="00F66D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000489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66D5A">
        <w:rPr>
          <w:rFonts w:ascii="Times New Roman" w:hAnsi="Times New Roman" w:cs="Times New Roman"/>
          <w:sz w:val="18"/>
          <w:szCs w:val="18"/>
        </w:rPr>
        <w:t xml:space="preserve"> Akceptuję </w:t>
      </w: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000489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00489">
        <w:rPr>
          <w:rFonts w:ascii="Times New Roman" w:hAnsi="Times New Roman" w:cs="Times New Roman"/>
          <w:sz w:val="18"/>
          <w:szCs w:val="18"/>
        </w:rPr>
        <w:t>Dyrektor Centrum Usług Wspólnych w Kostomłotach</w:t>
      </w:r>
    </w:p>
    <w:p w:rsidR="00F66D5A" w:rsidRDefault="00F66D5A" w:rsidP="00F66D5A">
      <w:pPr>
        <w:pStyle w:val="Bezodstpw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6D5A" w:rsidRDefault="005C6B55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Małgorzata Pieszczoch - Śmidoda</w:t>
      </w:r>
    </w:p>
    <w:p w:rsidR="00F66D5A" w:rsidRDefault="00F66D5A" w:rsidP="005C6B55">
      <w:pPr>
        <w:pStyle w:val="Bezodstpw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C6B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Pieczęć i podpis</w:t>
      </w: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F66D5A" w:rsidRDefault="00F66D5A" w:rsidP="00F66D5A">
      <w:pPr>
        <w:pStyle w:val="Bezodstpw"/>
        <w:spacing w:before="240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678"/>
    <w:multiLevelType w:val="hybridMultilevel"/>
    <w:tmpl w:val="C4B83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04427"/>
    <w:multiLevelType w:val="hybridMultilevel"/>
    <w:tmpl w:val="E1E4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D5A"/>
    <w:rsid w:val="00000489"/>
    <w:rsid w:val="00012DE2"/>
    <w:rsid w:val="000F1C35"/>
    <w:rsid w:val="00243D54"/>
    <w:rsid w:val="002C2E22"/>
    <w:rsid w:val="00483C69"/>
    <w:rsid w:val="005C6B55"/>
    <w:rsid w:val="00615679"/>
    <w:rsid w:val="008140F1"/>
    <w:rsid w:val="0083685E"/>
    <w:rsid w:val="00B24E0C"/>
    <w:rsid w:val="00BF4F5F"/>
    <w:rsid w:val="00E15D63"/>
    <w:rsid w:val="00F067F0"/>
    <w:rsid w:val="00F6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6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7</cp:revision>
  <cp:lastPrinted>2021-01-27T11:32:00Z</cp:lastPrinted>
  <dcterms:created xsi:type="dcterms:W3CDTF">2021-01-27T10:29:00Z</dcterms:created>
  <dcterms:modified xsi:type="dcterms:W3CDTF">2021-01-27T13:32:00Z</dcterms:modified>
</cp:coreProperties>
</file>