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Załącznik nr 1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………………………….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(pieczątka wykonawcy)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………………………………………..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 xml:space="preserve">nazwa Zamawiającego 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………………………………………..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…. …………………………………….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center"/>
        <w:rPr>
          <w:b/>
          <w:sz w:val="22"/>
          <w:szCs w:val="22"/>
        </w:rPr>
      </w:pPr>
      <w:r w:rsidRPr="00ED7BB5">
        <w:rPr>
          <w:b/>
          <w:sz w:val="22"/>
          <w:szCs w:val="22"/>
        </w:rPr>
        <w:t>OFERTA WYKONAWCY</w:t>
      </w:r>
    </w:p>
    <w:p w:rsidR="003D0C1B" w:rsidRPr="00ED7BB5" w:rsidRDefault="003D0C1B" w:rsidP="008D6226">
      <w:pPr>
        <w:jc w:val="center"/>
        <w:rPr>
          <w:sz w:val="22"/>
          <w:szCs w:val="22"/>
        </w:rPr>
      </w:pPr>
    </w:p>
    <w:p w:rsidR="008D6226" w:rsidRPr="00ED7BB5" w:rsidRDefault="008D6226" w:rsidP="00942DCB">
      <w:pPr>
        <w:spacing w:line="360" w:lineRule="auto"/>
        <w:jc w:val="center"/>
        <w:rPr>
          <w:sz w:val="22"/>
          <w:szCs w:val="22"/>
        </w:rPr>
      </w:pPr>
      <w:r w:rsidRPr="00ED7BB5">
        <w:rPr>
          <w:sz w:val="22"/>
          <w:szCs w:val="22"/>
        </w:rPr>
        <w:t xml:space="preserve">Odpowiadając na zaproszenie do udziału w </w:t>
      </w:r>
      <w:r w:rsidR="00942DCB">
        <w:rPr>
          <w:sz w:val="22"/>
          <w:szCs w:val="22"/>
        </w:rPr>
        <w:t>zapytaniu ofertowym</w:t>
      </w:r>
      <w:r w:rsidRPr="00ED7BB5">
        <w:rPr>
          <w:sz w:val="22"/>
          <w:szCs w:val="22"/>
        </w:rPr>
        <w:t>:</w:t>
      </w:r>
    </w:p>
    <w:p w:rsidR="008D6226" w:rsidRDefault="008D6226" w:rsidP="008D6226">
      <w:pPr>
        <w:rPr>
          <w:sz w:val="22"/>
          <w:szCs w:val="22"/>
        </w:rPr>
      </w:pPr>
    </w:p>
    <w:p w:rsidR="00CB0608" w:rsidRPr="0034330F" w:rsidRDefault="00CB0608" w:rsidP="00CB0608">
      <w:pPr>
        <w:autoSpaceDE w:val="0"/>
        <w:autoSpaceDN w:val="0"/>
        <w:adjustRightInd w:val="0"/>
        <w:spacing w:before="120" w:after="120" w:line="360" w:lineRule="auto"/>
        <w:jc w:val="both"/>
        <w:rPr>
          <w:b/>
          <w:bCs/>
        </w:rPr>
      </w:pPr>
      <w:r w:rsidRPr="0034330F">
        <w:t xml:space="preserve">1) </w:t>
      </w:r>
      <w:r w:rsidRPr="0034330F">
        <w:rPr>
          <w:b/>
          <w:bCs/>
        </w:rPr>
        <w:t xml:space="preserve">zmiany Studium uwarunkowań i kierunków zagospodarowania przestrzennego gminy Kostomłoty, zwanego dalej studium, </w:t>
      </w:r>
      <w:r w:rsidRPr="0034330F">
        <w:rPr>
          <w:bCs/>
        </w:rPr>
        <w:t>w zakresie określonym w projekcie uchwały Rady Gminy Kostomłoty, stanowiącej załącznik do niniejszego zapytania</w:t>
      </w:r>
      <w:r w:rsidRPr="0034330F">
        <w:rPr>
          <w:b/>
          <w:bCs/>
        </w:rPr>
        <w:t xml:space="preserve">. </w:t>
      </w:r>
    </w:p>
    <w:p w:rsidR="00CB0608" w:rsidRPr="0034330F" w:rsidRDefault="00CB0608" w:rsidP="00CB0608">
      <w:pPr>
        <w:spacing w:line="360" w:lineRule="auto"/>
        <w:jc w:val="both"/>
        <w:rPr>
          <w:b/>
          <w:bCs/>
        </w:rPr>
      </w:pPr>
      <w:r w:rsidRPr="0034330F">
        <w:t xml:space="preserve">2) </w:t>
      </w:r>
      <w:r w:rsidRPr="0034330F">
        <w:rPr>
          <w:b/>
          <w:bCs/>
        </w:rPr>
        <w:t xml:space="preserve">zmiany miejscowego planu zagospodarowania przestrzennego dla wyodrębnionych obszarów w obrębach: Budziszów, Ramułtowice, Świdnica Polska i Wilków Średzki, </w:t>
      </w:r>
      <w:proofErr w:type="spellStart"/>
      <w:r w:rsidRPr="0034330F">
        <w:rPr>
          <w:b/>
          <w:bCs/>
        </w:rPr>
        <w:t>gmina</w:t>
      </w:r>
      <w:proofErr w:type="spellEnd"/>
      <w:r w:rsidRPr="0034330F">
        <w:rPr>
          <w:b/>
          <w:bCs/>
        </w:rPr>
        <w:t xml:space="preserve"> Kostomłoty, zwanego dalej planem miejscowym, </w:t>
      </w:r>
      <w:r w:rsidRPr="0034330F">
        <w:rPr>
          <w:bCs/>
        </w:rPr>
        <w:t>w zakresie określonym w projekcie uchwały Rady Gminy Kostomłoty, stanowiącej załącznik do niniejszego zapytania.</w:t>
      </w:r>
    </w:p>
    <w:p w:rsidR="00166CCE" w:rsidRPr="00ED7BB5" w:rsidRDefault="00166CCE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Oferuję wykonanie usługi, zgodnie z wymogami opisu przedmiotu zamówienia, za kwotę:</w:t>
      </w:r>
    </w:p>
    <w:p w:rsidR="008D6226" w:rsidRPr="00ED7BB5" w:rsidRDefault="008D6226" w:rsidP="008D6226">
      <w:pPr>
        <w:ind w:left="720"/>
        <w:rPr>
          <w:sz w:val="22"/>
          <w:szCs w:val="22"/>
        </w:rPr>
      </w:pPr>
      <w:r w:rsidRPr="00ED7BB5">
        <w:rPr>
          <w:sz w:val="22"/>
          <w:szCs w:val="22"/>
        </w:rPr>
        <w:t>- cena netto ……………    zł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(słownie: ………………………………………………………………….………….)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- cena brutto ……….…….   zł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( słownie: …………………………………………………………………….………) 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ED7BB5"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8D6226" w:rsidRPr="00942DCB" w:rsidRDefault="008D6226" w:rsidP="008D6226">
      <w:pPr>
        <w:numPr>
          <w:ilvl w:val="0"/>
          <w:numId w:val="1"/>
        </w:numPr>
        <w:rPr>
          <w:b/>
          <w:sz w:val="22"/>
          <w:szCs w:val="22"/>
        </w:rPr>
      </w:pPr>
      <w:r w:rsidRPr="00942DCB">
        <w:rPr>
          <w:b/>
          <w:sz w:val="22"/>
          <w:szCs w:val="22"/>
        </w:rPr>
        <w:t xml:space="preserve">Oświadczam, że wykonam przedmiot zamówienia </w:t>
      </w:r>
      <w:r w:rsidR="003D0C1B">
        <w:rPr>
          <w:b/>
          <w:sz w:val="22"/>
          <w:szCs w:val="22"/>
        </w:rPr>
        <w:t xml:space="preserve">do dnia 31 </w:t>
      </w:r>
      <w:r w:rsidR="00CB0608">
        <w:rPr>
          <w:b/>
          <w:sz w:val="22"/>
          <w:szCs w:val="22"/>
        </w:rPr>
        <w:t>grudnia</w:t>
      </w:r>
      <w:r w:rsidR="003D0C1B">
        <w:rPr>
          <w:b/>
          <w:sz w:val="22"/>
          <w:szCs w:val="22"/>
        </w:rPr>
        <w:t xml:space="preserve"> 2022 r.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Oświadczam, że zapoznałem się z opisem przedmiotu zamówienia i nie wnoszę do niego zastrzeżeń.</w:t>
      </w:r>
    </w:p>
    <w:p w:rsidR="008D6226" w:rsidRPr="00ED7BB5" w:rsidRDefault="008D6226" w:rsidP="008D6226">
      <w:pPr>
        <w:ind w:left="360"/>
        <w:rPr>
          <w:sz w:val="22"/>
          <w:szCs w:val="22"/>
        </w:rPr>
      </w:pPr>
    </w:p>
    <w:p w:rsidR="008D6226" w:rsidRPr="00ED7BB5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Wyrażam zgodę na 14 dniowy termin płatności w rozliczeniach z Zamawiającym.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Załącznikami do niniejszego formularza oferty stanowiącymi integralną część ofert są: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1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…………………………………..</w:t>
      </w:r>
    </w:p>
    <w:p w:rsidR="008D6226" w:rsidRPr="00ED7BB5" w:rsidRDefault="008D6226" w:rsidP="008D6226">
      <w:pPr>
        <w:numPr>
          <w:ilvl w:val="1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…………………………………..</w:t>
      </w:r>
    </w:p>
    <w:p w:rsidR="008D6226" w:rsidRPr="00ED7BB5" w:rsidRDefault="008D6226" w:rsidP="008D6226">
      <w:pPr>
        <w:ind w:left="708"/>
        <w:rPr>
          <w:sz w:val="22"/>
          <w:szCs w:val="22"/>
        </w:rPr>
      </w:pPr>
      <w:r w:rsidRPr="00ED7BB5">
        <w:rPr>
          <w:sz w:val="22"/>
          <w:szCs w:val="22"/>
        </w:rPr>
        <w:t>5.3. …………………………………..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</w:t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 xml:space="preserve"> ……………………, dnia……………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 ………………………………………………….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>Podpis i pieczęć Wykonawcy</w:t>
      </w:r>
    </w:p>
    <w:p w:rsidR="00201B78" w:rsidRDefault="00201B78"/>
    <w:sectPr w:rsidR="00201B78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6226"/>
    <w:rsid w:val="00073374"/>
    <w:rsid w:val="00166CCE"/>
    <w:rsid w:val="00185AB5"/>
    <w:rsid w:val="00201B78"/>
    <w:rsid w:val="002152BF"/>
    <w:rsid w:val="002C5838"/>
    <w:rsid w:val="003D0C1B"/>
    <w:rsid w:val="003F71B1"/>
    <w:rsid w:val="0046489B"/>
    <w:rsid w:val="007225EA"/>
    <w:rsid w:val="00800CD7"/>
    <w:rsid w:val="008D6226"/>
    <w:rsid w:val="00942DCB"/>
    <w:rsid w:val="00AB7CD4"/>
    <w:rsid w:val="00CB0608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210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7</cp:revision>
  <dcterms:created xsi:type="dcterms:W3CDTF">2021-04-13T12:23:00Z</dcterms:created>
  <dcterms:modified xsi:type="dcterms:W3CDTF">2021-08-24T10:15:00Z</dcterms:modified>
</cp:coreProperties>
</file>