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32" w:rsidRPr="00572540" w:rsidRDefault="003E4632" w:rsidP="005725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8566C" w:rsidRPr="00D0194D" w:rsidRDefault="00A96FC8" w:rsidP="00572540">
      <w:pPr>
        <w:spacing w:after="0"/>
        <w:ind w:left="567"/>
        <w:jc w:val="right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>Dnia 2</w:t>
      </w:r>
      <w:r w:rsidR="006547C6" w:rsidRPr="00D0194D">
        <w:rPr>
          <w:rFonts w:ascii="Times New Roman" w:hAnsi="Times New Roman" w:cs="Times New Roman"/>
        </w:rPr>
        <w:t xml:space="preserve"> </w:t>
      </w:r>
      <w:r w:rsidR="00B25633" w:rsidRPr="00D0194D">
        <w:rPr>
          <w:rFonts w:ascii="Times New Roman" w:hAnsi="Times New Roman" w:cs="Times New Roman"/>
        </w:rPr>
        <w:t xml:space="preserve"> czerwca</w:t>
      </w:r>
      <w:r w:rsidR="0068566C" w:rsidRPr="00D0194D">
        <w:rPr>
          <w:rFonts w:ascii="Times New Roman" w:hAnsi="Times New Roman" w:cs="Times New Roman"/>
        </w:rPr>
        <w:t xml:space="preserve"> 2022r.</w:t>
      </w:r>
    </w:p>
    <w:p w:rsidR="0068566C" w:rsidRPr="00D0194D" w:rsidRDefault="00E11FEB" w:rsidP="00572540">
      <w:pPr>
        <w:spacing w:after="0"/>
        <w:ind w:left="567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>INROŚ</w:t>
      </w:r>
      <w:r w:rsidR="006547C6" w:rsidRPr="00D0194D">
        <w:rPr>
          <w:rFonts w:ascii="Times New Roman" w:hAnsi="Times New Roman" w:cs="Times New Roman"/>
        </w:rPr>
        <w:t>.6722.7.9.2021.LJG</w:t>
      </w:r>
    </w:p>
    <w:p w:rsidR="00AE3AEE" w:rsidRPr="00D0194D" w:rsidRDefault="00AE3AEE" w:rsidP="00572540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OBWIESZCZENIE</w:t>
      </w:r>
    </w:p>
    <w:p w:rsidR="00D85C53" w:rsidRPr="00D0194D" w:rsidRDefault="00D85C53" w:rsidP="00572540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o wyłożeniu do publicznego wglądu</w:t>
      </w:r>
    </w:p>
    <w:p w:rsidR="00B25633" w:rsidRPr="00D0194D" w:rsidRDefault="00B25633" w:rsidP="00572540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projektu zmiany miejscowego planu zagospodarowania przestrzennego</w:t>
      </w:r>
    </w:p>
    <w:p w:rsidR="00B25633" w:rsidRPr="00D0194D" w:rsidRDefault="00B25633" w:rsidP="00572540">
      <w:pPr>
        <w:spacing w:after="0"/>
        <w:ind w:left="567"/>
        <w:jc w:val="center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dla obszaru położonego w obrębie Budziszów, dla działki nr 79/2 obręb Budziszów</w:t>
      </w:r>
    </w:p>
    <w:p w:rsidR="00B25633" w:rsidRPr="00D0194D" w:rsidRDefault="00B25633" w:rsidP="00572540">
      <w:pPr>
        <w:spacing w:after="0"/>
        <w:ind w:left="567"/>
        <w:jc w:val="center"/>
        <w:rPr>
          <w:rFonts w:ascii="Times New Roman" w:hAnsi="Times New Roman" w:cs="Times New Roman"/>
          <w:b/>
        </w:rPr>
      </w:pPr>
    </w:p>
    <w:p w:rsidR="00B25633" w:rsidRPr="00D0194D" w:rsidRDefault="00B25633" w:rsidP="00572540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>Na podstawie art. 17 pkt 9 i 11 ustawy z dnia 27 marca 2003 r. o planowaniu i zagospodarowaniu przestrzennym (tj. Dz. U. z 2022 r., poz. 503) i art. 30, 39 i art.54 ust. 3 ustawy z dnia 3 października 2008 r. o udostępnieniu informacji o środowisku i jego ochronie, udziale społeczeństwa w ochronie środowiska oraz o ocenach oddziaływania na środowisko (tj. Dz. U. z 2021 r. poz. 2373 ze zm.) oraz w związku zuchwałą z uchwałą nr XXXVIII/331/21 Rady Gminy Kostomłoty z dnia 28 września 2021r. w sprawie przystąpienia do sporządzenia zmiany miejscowego planu zagospodarowania przestrzennego dla obszaru położonego w obrębie Budziszów, dla działki nr 79/2 obręb Budziszów, zawiadamiam o wyłożeniu do publicznego wglądu wyżej wymienionego projektu zmiany planu miejscowego wraz z prognozą oddziaływania na środowisko.</w:t>
      </w:r>
    </w:p>
    <w:p w:rsidR="00B25633" w:rsidRPr="00D0194D" w:rsidRDefault="00B25633" w:rsidP="00572540">
      <w:pPr>
        <w:spacing w:after="0"/>
        <w:ind w:left="567" w:firstLine="284"/>
        <w:jc w:val="both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 xml:space="preserve">Projekt zmiany planu miejscowego wraz z prognozą oddziaływania na środowisko będzie udostępniony do publicznego wglądu w dniach </w:t>
      </w:r>
      <w:r w:rsidRPr="00D0194D">
        <w:rPr>
          <w:rFonts w:ascii="Times New Roman" w:hAnsi="Times New Roman" w:cs="Times New Roman"/>
          <w:b/>
        </w:rPr>
        <w:t>od</w:t>
      </w:r>
      <w:r w:rsidRPr="00D0194D">
        <w:rPr>
          <w:rFonts w:ascii="Times New Roman" w:hAnsi="Times New Roman" w:cs="Times New Roman"/>
        </w:rPr>
        <w:t xml:space="preserve"> </w:t>
      </w:r>
      <w:r w:rsidRPr="00D0194D">
        <w:rPr>
          <w:rFonts w:ascii="Times New Roman" w:hAnsi="Times New Roman" w:cs="Times New Roman"/>
          <w:b/>
        </w:rPr>
        <w:t xml:space="preserve">9 czerwca 2022 r. </w:t>
      </w:r>
      <w:r w:rsidRPr="00D0194D">
        <w:rPr>
          <w:rFonts w:ascii="Times New Roman" w:hAnsi="Times New Roman" w:cs="Times New Roman"/>
        </w:rPr>
        <w:t xml:space="preserve">do </w:t>
      </w:r>
      <w:r w:rsidR="007037E5" w:rsidRPr="00D0194D">
        <w:rPr>
          <w:rFonts w:ascii="Times New Roman" w:hAnsi="Times New Roman" w:cs="Times New Roman"/>
          <w:b/>
        </w:rPr>
        <w:t>29 czerwca 2022</w:t>
      </w:r>
      <w:r w:rsidRPr="00D0194D">
        <w:rPr>
          <w:rFonts w:ascii="Times New Roman" w:hAnsi="Times New Roman" w:cs="Times New Roman"/>
          <w:b/>
        </w:rPr>
        <w:t xml:space="preserve"> r.</w:t>
      </w:r>
      <w:r w:rsidRPr="00D0194D">
        <w:rPr>
          <w:rFonts w:ascii="Times New Roman" w:hAnsi="Times New Roman" w:cs="Times New Roman"/>
        </w:rPr>
        <w:t xml:space="preserve"> w siedzibie Urzędu Gminy Kostomłoty, ul. Ślężna 2, 55-311 Kostomłoty, pokój nr 16, w godzinach pracy Urzędu oraz na stronie internetowej: </w:t>
      </w:r>
      <w:hyperlink r:id="rId8" w:history="1">
        <w:r w:rsidRPr="00D0194D">
          <w:rPr>
            <w:rFonts w:ascii="Times New Roman" w:hAnsi="Times New Roman" w:cs="Times New Roman"/>
          </w:rPr>
          <w:t>bip.kostomloty.pl</w:t>
        </w:r>
      </w:hyperlink>
      <w:r w:rsidRPr="00D0194D">
        <w:rPr>
          <w:rFonts w:ascii="Times New Roman" w:hAnsi="Times New Roman" w:cs="Times New Roman"/>
        </w:rPr>
        <w:t xml:space="preserve"> w zakładce URZĄD GMINY – Informacje, obwieszczenia, ogłoszenia.</w:t>
      </w:r>
    </w:p>
    <w:p w:rsidR="00B25633" w:rsidRPr="00D0194D" w:rsidRDefault="00B25633" w:rsidP="00572540">
      <w:pPr>
        <w:spacing w:after="0"/>
        <w:ind w:left="567"/>
        <w:jc w:val="both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 xml:space="preserve">Dyskusja publiczna nad rozwiązaniami przyjętymi w projekcie zmiany planu miejscowego odbędzie się </w:t>
      </w:r>
      <w:r w:rsidRPr="00D0194D">
        <w:rPr>
          <w:rFonts w:ascii="Times New Roman" w:hAnsi="Times New Roman" w:cs="Times New Roman"/>
          <w:b/>
        </w:rPr>
        <w:t>w dniu</w:t>
      </w:r>
      <w:r w:rsidRPr="00D0194D">
        <w:rPr>
          <w:rFonts w:ascii="Times New Roman" w:hAnsi="Times New Roman" w:cs="Times New Roman"/>
        </w:rPr>
        <w:t xml:space="preserve"> </w:t>
      </w:r>
      <w:r w:rsidRPr="00D0194D">
        <w:rPr>
          <w:rFonts w:ascii="Times New Roman" w:hAnsi="Times New Roman" w:cs="Times New Roman"/>
          <w:b/>
        </w:rPr>
        <w:t>20 czerwca 2022 r.</w:t>
      </w:r>
      <w:r w:rsidRPr="00D0194D">
        <w:rPr>
          <w:rFonts w:ascii="Times New Roman" w:hAnsi="Times New Roman" w:cs="Times New Roman"/>
        </w:rPr>
        <w:t xml:space="preserve"> w siedzibie Urzędu Gminy Kostomłoty, ul. Ślężna 2, 55-311 Kostomłoty, w sali nr 12, ogodz.13</w:t>
      </w:r>
      <w:r w:rsidRPr="00D0194D">
        <w:rPr>
          <w:rFonts w:ascii="Times New Roman" w:hAnsi="Times New Roman" w:cs="Times New Roman"/>
          <w:vertAlign w:val="superscript"/>
        </w:rPr>
        <w:t>00</w:t>
      </w:r>
      <w:r w:rsidRPr="00D0194D">
        <w:rPr>
          <w:rFonts w:ascii="Times New Roman" w:hAnsi="Times New Roman" w:cs="Times New Roman"/>
        </w:rPr>
        <w:t>.</w:t>
      </w:r>
    </w:p>
    <w:p w:rsidR="00B25633" w:rsidRPr="00D0194D" w:rsidRDefault="00B25633" w:rsidP="00572540">
      <w:pPr>
        <w:spacing w:after="0"/>
        <w:ind w:left="567" w:firstLine="284"/>
        <w:jc w:val="both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>Zgodnie z art. 18 ust. 1 ustawy o planowaniu i zagospodarowaniu przestrzennym oraz art. 39 ust. 1 pkt 3 ustawy z dnia 3 października 2008 r. o udostępnieniu informacji o środowisku i jego ochronie, udziale społeczeństwa w ochronie środowiska oraz o ocenach oddziaływania na środowisko, każdy kto kwestionuje ustalenia przyjęte w projekcie planu miejscowego oraz w prognozie oddziaływania na środowisko, może wnieść uwagi.</w:t>
      </w:r>
    </w:p>
    <w:p w:rsidR="00B25633" w:rsidRPr="00D0194D" w:rsidRDefault="00B25633" w:rsidP="00572540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</w:rPr>
        <w:t>Uwagi należy składać na piśmie do Wójta Gminy Kostomłoty, ul. Ślężna 2, 55-311 Kostomłoty, z podaniem imienia i nazwiska lub nazwy jednostki organizacyjnej i adresu, oznaczeniem nieruchomości, której uwaga dotyczy, ustnie do protokołu, lub za pomocą środków komunikacji elektronicznej w szczególności za pomocą poczty elektronicznej na adres e-mail </w:t>
      </w:r>
      <w:r w:rsidRPr="00D0194D">
        <w:rPr>
          <w:rFonts w:ascii="Times New Roman" w:hAnsi="Times New Roman" w:cs="Times New Roman"/>
          <w:b/>
          <w:bCs/>
        </w:rPr>
        <w:t>gmina@kostomloty.pl  </w:t>
      </w:r>
      <w:r w:rsidRPr="00D0194D">
        <w:rPr>
          <w:rFonts w:ascii="Times New Roman" w:hAnsi="Times New Roman" w:cs="Times New Roman"/>
        </w:rPr>
        <w:t xml:space="preserve">lub przez platformę </w:t>
      </w:r>
      <w:proofErr w:type="spellStart"/>
      <w:r w:rsidRPr="00D0194D">
        <w:rPr>
          <w:rFonts w:ascii="Times New Roman" w:hAnsi="Times New Roman" w:cs="Times New Roman"/>
        </w:rPr>
        <w:t>ePUAP</w:t>
      </w:r>
      <w:proofErr w:type="spellEnd"/>
      <w:r w:rsidRPr="00D0194D">
        <w:rPr>
          <w:rFonts w:ascii="Times New Roman" w:hAnsi="Times New Roman" w:cs="Times New Roman"/>
        </w:rPr>
        <w:t xml:space="preserve">, w nieprzekraczalnym terminie </w:t>
      </w:r>
      <w:r w:rsidRPr="00D0194D">
        <w:rPr>
          <w:rFonts w:ascii="Times New Roman" w:hAnsi="Times New Roman" w:cs="Times New Roman"/>
          <w:b/>
        </w:rPr>
        <w:t>do dnia</w:t>
      </w:r>
      <w:r w:rsidRPr="00D0194D">
        <w:rPr>
          <w:rFonts w:ascii="Times New Roman" w:hAnsi="Times New Roman" w:cs="Times New Roman"/>
        </w:rPr>
        <w:t xml:space="preserve"> </w:t>
      </w:r>
      <w:r w:rsidRPr="00D0194D">
        <w:rPr>
          <w:rFonts w:ascii="Times New Roman" w:hAnsi="Times New Roman" w:cs="Times New Roman"/>
          <w:b/>
        </w:rPr>
        <w:t>14 lipca 2022 r.</w:t>
      </w:r>
    </w:p>
    <w:p w:rsidR="00B25633" w:rsidRPr="00D0194D" w:rsidRDefault="00B25633" w:rsidP="00572540">
      <w:pPr>
        <w:spacing w:after="0"/>
        <w:ind w:left="567" w:firstLine="284"/>
        <w:jc w:val="both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</w:rPr>
        <w:t>Organem właściwym do rozpatrzenia uwag jest Wójt Gminy Kostomłoty.</w:t>
      </w:r>
    </w:p>
    <w:p w:rsidR="00B25633" w:rsidRDefault="00B25633" w:rsidP="00D0194D">
      <w:pPr>
        <w:spacing w:after="0"/>
        <w:ind w:left="567" w:firstLine="284"/>
        <w:jc w:val="both"/>
        <w:rPr>
          <w:rFonts w:ascii="Times New Roman" w:hAnsi="Times New Roman" w:cs="Times New Roman"/>
          <w:lang w:eastAsia="pl-PL"/>
        </w:rPr>
      </w:pPr>
      <w:r w:rsidRPr="00D0194D">
        <w:rPr>
          <w:rFonts w:ascii="Times New Roman" w:hAnsi="Times New Roman" w:cs="Times New Roman"/>
          <w:lang w:eastAsia="pl-PL"/>
        </w:rPr>
        <w:t>Wójt Gminy Kostomłoty informuje, że przetwarzanie danych osobowych odbywa się zgodnie z przepisami ogólnego rozporządzenia o ochronie danych – RODO. Szczegółowe informacje o zasadach przetwarzania Państwa danych osobowych oraz przysługujących Państwu prawach z tym związanych znajdują się na stronie Biuletynu Informacji Publicznej pod adresem: bip.kostomloty.pl w zakładce „Ochrona danych osobowych”.</w:t>
      </w:r>
    </w:p>
    <w:p w:rsidR="00D0194D" w:rsidRPr="00D0194D" w:rsidRDefault="00D0194D" w:rsidP="00D0194D">
      <w:pPr>
        <w:spacing w:after="0"/>
        <w:ind w:left="567" w:firstLine="284"/>
        <w:jc w:val="both"/>
        <w:rPr>
          <w:rFonts w:ascii="Times New Roman" w:hAnsi="Times New Roman" w:cs="Times New Roman"/>
          <w:lang w:eastAsia="pl-PL"/>
        </w:rPr>
      </w:pPr>
    </w:p>
    <w:p w:rsidR="00D0194D" w:rsidRPr="00D0194D" w:rsidRDefault="00D0194D" w:rsidP="00D0194D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Z upoważnienia Wójta</w:t>
      </w:r>
    </w:p>
    <w:p w:rsidR="00D0194D" w:rsidRPr="00D0194D" w:rsidRDefault="00D0194D" w:rsidP="00D0194D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m</w:t>
      </w:r>
      <w:r w:rsidRPr="00D0194D">
        <w:rPr>
          <w:rFonts w:ascii="Times New Roman" w:hAnsi="Times New Roman" w:cs="Times New Roman"/>
          <w:b/>
        </w:rPr>
        <w:t xml:space="preserve">gr inż. Alicja </w:t>
      </w:r>
      <w:proofErr w:type="spellStart"/>
      <w:r w:rsidRPr="00D0194D">
        <w:rPr>
          <w:rFonts w:ascii="Times New Roman" w:hAnsi="Times New Roman" w:cs="Times New Roman"/>
          <w:b/>
        </w:rPr>
        <w:t>Meusz</w:t>
      </w:r>
      <w:proofErr w:type="spellEnd"/>
    </w:p>
    <w:p w:rsidR="00AE3AEE" w:rsidRPr="00D0194D" w:rsidRDefault="00D0194D" w:rsidP="00D0194D">
      <w:pPr>
        <w:spacing w:after="0"/>
        <w:ind w:left="567"/>
        <w:jc w:val="right"/>
        <w:rPr>
          <w:rFonts w:ascii="Times New Roman" w:hAnsi="Times New Roman" w:cs="Times New Roman"/>
          <w:b/>
        </w:rPr>
      </w:pPr>
      <w:r w:rsidRPr="00D0194D">
        <w:rPr>
          <w:rFonts w:ascii="Times New Roman" w:hAnsi="Times New Roman" w:cs="Times New Roman"/>
          <w:b/>
        </w:rPr>
        <w:t>zastępca Wójta</w:t>
      </w:r>
    </w:p>
    <w:p w:rsidR="006547C6" w:rsidRDefault="006547C6" w:rsidP="00D0194D">
      <w:pPr>
        <w:spacing w:after="0"/>
        <w:ind w:left="567"/>
        <w:rPr>
          <w:rFonts w:ascii="Times New Roman" w:hAnsi="Times New Roman" w:cs="Times New Roman"/>
          <w:b/>
        </w:rPr>
      </w:pPr>
    </w:p>
    <w:p w:rsidR="00D0194D" w:rsidRDefault="00D0194D" w:rsidP="00D0194D">
      <w:pPr>
        <w:spacing w:after="0"/>
        <w:ind w:left="567"/>
        <w:rPr>
          <w:rFonts w:ascii="Times New Roman" w:hAnsi="Times New Roman" w:cs="Times New Roman"/>
          <w:b/>
        </w:rPr>
      </w:pPr>
    </w:p>
    <w:p w:rsidR="00D0194D" w:rsidRDefault="00D0194D" w:rsidP="00D0194D">
      <w:pPr>
        <w:spacing w:after="0"/>
        <w:ind w:left="567"/>
        <w:rPr>
          <w:rFonts w:ascii="Times New Roman" w:hAnsi="Times New Roman" w:cs="Times New Roman"/>
          <w:b/>
        </w:rPr>
      </w:pPr>
    </w:p>
    <w:p w:rsidR="00D0194D" w:rsidRPr="00D0194D" w:rsidRDefault="00D0194D" w:rsidP="00D0194D">
      <w:pPr>
        <w:spacing w:after="0"/>
        <w:ind w:left="567"/>
        <w:rPr>
          <w:rFonts w:ascii="Times New Roman" w:hAnsi="Times New Roman" w:cs="Times New Roman"/>
          <w:b/>
        </w:rPr>
      </w:pPr>
    </w:p>
    <w:p w:rsidR="00AE3AEE" w:rsidRPr="00D0194D" w:rsidRDefault="00AE3AEE" w:rsidP="00572540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color w:val="000000"/>
        </w:rPr>
      </w:pPr>
      <w:r w:rsidRPr="00D0194D">
        <w:rPr>
          <w:rFonts w:ascii="Times New Roman" w:hAnsi="Times New Roman" w:cs="Times New Roman"/>
          <w:i/>
          <w:color w:val="000000"/>
        </w:rPr>
        <w:t>Obwieszczenie wywieszono na tablicy ogłoszeń Urzędu Gminy Kostomłoty</w:t>
      </w:r>
      <w:bookmarkStart w:id="0" w:name="_GoBack"/>
      <w:bookmarkEnd w:id="0"/>
    </w:p>
    <w:p w:rsidR="00AE3AEE" w:rsidRPr="00D0194D" w:rsidRDefault="00AE3AEE" w:rsidP="00572540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i/>
          <w:color w:val="000000"/>
        </w:rPr>
      </w:pPr>
      <w:r w:rsidRPr="00D0194D">
        <w:rPr>
          <w:rFonts w:ascii="Times New Roman" w:hAnsi="Times New Roman" w:cs="Times New Roman"/>
          <w:i/>
          <w:color w:val="000000"/>
        </w:rPr>
        <w:t>Oraz Biuletynie Informacji Publicznej</w:t>
      </w:r>
    </w:p>
    <w:p w:rsidR="00AE3AEE" w:rsidRPr="00D0194D" w:rsidRDefault="00AE3AEE" w:rsidP="00572540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</w:rPr>
      </w:pPr>
    </w:p>
    <w:p w:rsidR="00AE3AEE" w:rsidRPr="00D0194D" w:rsidRDefault="00D0194D" w:rsidP="00572540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</w:rPr>
      </w:pPr>
      <w:r w:rsidRPr="00D0194D">
        <w:rPr>
          <w:rFonts w:ascii="Times New Roman" w:hAnsi="Times New Roman" w:cs="Times New Roman"/>
          <w:i/>
          <w:color w:val="000000"/>
        </w:rPr>
        <w:t>w dniach od 02.06.2022r. do 14.07.</w:t>
      </w:r>
      <w:r w:rsidR="00C174A5" w:rsidRPr="00D0194D">
        <w:rPr>
          <w:rFonts w:ascii="Times New Roman" w:hAnsi="Times New Roman" w:cs="Times New Roman"/>
          <w:i/>
          <w:color w:val="000000"/>
        </w:rPr>
        <w:t>2022</w:t>
      </w:r>
      <w:r w:rsidR="00AE3AEE" w:rsidRPr="00D0194D">
        <w:rPr>
          <w:rFonts w:ascii="Times New Roman" w:hAnsi="Times New Roman" w:cs="Times New Roman"/>
          <w:i/>
          <w:color w:val="000000"/>
        </w:rPr>
        <w:t>.r</w:t>
      </w:r>
    </w:p>
    <w:p w:rsidR="00D85C53" w:rsidRPr="00572540" w:rsidRDefault="00D85C53" w:rsidP="0057254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6547C6" w:rsidRPr="00572540" w:rsidRDefault="006547C6" w:rsidP="00572540">
      <w:pPr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2540">
        <w:rPr>
          <w:rFonts w:ascii="Times New Roman" w:hAnsi="Times New Roman" w:cs="Times New Roman"/>
          <w:b/>
          <w:sz w:val="20"/>
          <w:szCs w:val="20"/>
        </w:rPr>
        <w:lastRenderedPageBreak/>
        <w:t>KLAUZULA INFORMACYJNA</w:t>
      </w:r>
    </w:p>
    <w:p w:rsidR="006547C6" w:rsidRPr="00572540" w:rsidRDefault="006547C6" w:rsidP="00572540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2540">
        <w:rPr>
          <w:rFonts w:ascii="Times New Roman" w:hAnsi="Times New Roman" w:cs="Times New Roman"/>
          <w:b/>
          <w:sz w:val="20"/>
          <w:szCs w:val="20"/>
        </w:rPr>
        <w:t>Zgodnie z art. 13 ust. 1 i ust. 2 rozporządzenia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 - RODO) oraz art. 17a ustawy z dnia 27 marca 2003 r. o planowaniu i zagospodarowaniu przestrzennym (Dz. U. z 2022 r., poz. 503), w związku z realizacją czynności, o których mowa w art. 17a tejże ustawy, informuję, że:</w:t>
      </w:r>
    </w:p>
    <w:p w:rsidR="006547C6" w:rsidRPr="00572540" w:rsidRDefault="006547C6" w:rsidP="00572540">
      <w:pPr>
        <w:pStyle w:val="NormalnyWeb"/>
        <w:tabs>
          <w:tab w:val="left" w:pos="567"/>
        </w:tabs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</w:p>
    <w:p w:rsidR="006547C6" w:rsidRPr="00572540" w:rsidRDefault="006547C6" w:rsidP="0057254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72540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Administratorem Pani/Pana danych osobowych</w:t>
      </w: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jest Urząd Gminy Kostomłoty reprezentowany przez Wójta Gminy z siedzibą przy ul. Ślężna 2, 55-311 Kostomłoty, NIP: 913-15-01-598. Z Administratorem można się skontaktować za pomocą tel.: (+48 71) 31-70-283 poczty e-mail: </w:t>
      </w:r>
      <w:hyperlink r:id="rId9" w:history="1">
        <w:r w:rsidRPr="00572540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gmina@kostomloty.pl</w:t>
        </w:r>
      </w:hyperlink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lub pisemnie na adres siedziby Administratora. Adres strony internetowej </w:t>
      </w:r>
      <w:hyperlink r:id="rId10" w:history="1">
        <w:r w:rsidRPr="00572540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http://www.kostomloty.pl/</w:t>
        </w:r>
      </w:hyperlink>
    </w:p>
    <w:p w:rsidR="006547C6" w:rsidRPr="00572540" w:rsidRDefault="006547C6" w:rsidP="0057254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Administrator wyznaczył </w:t>
      </w:r>
      <w:r w:rsidRPr="00572540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Inspektora Ochrony Danych Osobowych</w:t>
      </w: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Pana Tomasza Więckowskiego, z którym może się Pani/Pan skontaktować za pomocą adresu poczty e-mail: </w:t>
      </w:r>
      <w:hyperlink r:id="rId11" w:history="1">
        <w:r w:rsidRPr="00572540">
          <w:rPr>
            <w:rStyle w:val="Hipercze"/>
            <w:rFonts w:ascii="Times New Roman" w:hAnsi="Times New Roman" w:cs="Times New Roman"/>
            <w:sz w:val="20"/>
            <w:szCs w:val="20"/>
          </w:rPr>
          <w:t>iod@kostomloty.pl</w:t>
        </w:r>
      </w:hyperlink>
      <w:r w:rsidRPr="00572540">
        <w:rPr>
          <w:rFonts w:ascii="Times New Roman" w:hAnsi="Times New Roman" w:cs="Times New Roman"/>
          <w:sz w:val="20"/>
          <w:szCs w:val="20"/>
        </w:rPr>
        <w:t xml:space="preserve"> lub za pomocą numeru telefonu</w:t>
      </w: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(+48) 693</w:t>
      </w: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noBreakHyphen/>
        <w:t>337</w:t>
      </w:r>
      <w:r w:rsidRPr="0057254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noBreakHyphen/>
        <w:t>954 lub pisemnie na adres siedziby Administratora wskazany w pkt. 1</w:t>
      </w:r>
    </w:p>
    <w:p w:rsidR="006547C6" w:rsidRPr="00572540" w:rsidRDefault="006547C6" w:rsidP="0057254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72540">
        <w:rPr>
          <w:rFonts w:ascii="Times New Roman" w:hAnsi="Times New Roman" w:cs="Times New Roman"/>
          <w:sz w:val="20"/>
          <w:szCs w:val="20"/>
        </w:rPr>
        <w:t>Dane osobowe osób, które złożyły wnioski lub uwagi w toku procedury sporządzenia zmiany planu miejscowego, będą przetwarzane w celu wypełnienia obowiązków prawnych wynikających z ustawy z dnia 27 marca 2003 r. o planowaniu i zagospodarowaniu przestrzennym (t. j. Dz. U. z 2022 r., poz. 503) oraz rozporządzenia Ministra Rozwoju i Technologii z dnia 23 grudnia 2021 r. w sprawie wymaganego zakresu projektu miejscowego planu zagospodarowania przestrzennego (Dz. U. 2021r. poz.</w:t>
      </w:r>
      <w:r w:rsidR="007037E5">
        <w:rPr>
          <w:rFonts w:ascii="Times New Roman" w:hAnsi="Times New Roman" w:cs="Times New Roman"/>
          <w:sz w:val="20"/>
          <w:szCs w:val="20"/>
        </w:rPr>
        <w:t xml:space="preserve"> </w:t>
      </w:r>
      <w:r w:rsidRPr="00572540">
        <w:rPr>
          <w:rFonts w:ascii="Times New Roman" w:hAnsi="Times New Roman" w:cs="Times New Roman"/>
          <w:sz w:val="20"/>
          <w:szCs w:val="20"/>
        </w:rPr>
        <w:t>2404) w związku z art. 6 ust. 1 lit. c RODO.</w:t>
      </w:r>
    </w:p>
    <w:p w:rsidR="006547C6" w:rsidRPr="00572540" w:rsidRDefault="006547C6" w:rsidP="0057254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72540">
        <w:rPr>
          <w:rFonts w:ascii="Times New Roman" w:hAnsi="Times New Roman" w:cs="Times New Roman"/>
          <w:sz w:val="20"/>
          <w:szCs w:val="20"/>
        </w:rPr>
        <w:t>Dane osobowe osób, które złożyły wnioski lub uwagi w toku procedury sporządzenia zmiany planu miejscowego, mogą zostać przekazane:</w:t>
      </w:r>
    </w:p>
    <w:p w:rsidR="006547C6" w:rsidRPr="00572540" w:rsidRDefault="006547C6" w:rsidP="00572540">
      <w:pPr>
        <w:pStyle w:val="Akapitzlist1"/>
        <w:numPr>
          <w:ilvl w:val="0"/>
          <w:numId w:val="4"/>
        </w:numPr>
        <w:spacing w:line="276" w:lineRule="auto"/>
        <w:ind w:left="567" w:firstLine="426"/>
        <w:jc w:val="both"/>
        <w:rPr>
          <w:rFonts w:eastAsia="Times New Roman"/>
          <w:i/>
          <w:sz w:val="20"/>
          <w:szCs w:val="20"/>
          <w:lang w:eastAsia="en-US"/>
        </w:rPr>
      </w:pPr>
      <w:r w:rsidRPr="00572540">
        <w:rPr>
          <w:sz w:val="20"/>
          <w:szCs w:val="20"/>
        </w:rPr>
        <w:t xml:space="preserve">organom władzy publicznej, </w:t>
      </w:r>
      <w:r w:rsidRPr="00572540">
        <w:rPr>
          <w:rFonts w:eastAsia="Times New Roman"/>
          <w:sz w:val="20"/>
          <w:szCs w:val="20"/>
          <w:lang w:eastAsia="en-US"/>
        </w:rPr>
        <w:t>w tym urzędowi wojewódzkiemu,</w:t>
      </w:r>
      <w:r w:rsidRPr="00572540">
        <w:rPr>
          <w:sz w:val="20"/>
          <w:szCs w:val="20"/>
        </w:rPr>
        <w:t xml:space="preserve"> oraz podmiotom wykonującym zadania   publiczne lub działającym na zlecenie organów władzy publicznej, w zakresie i w celach, które wynikają z przepisów powszechnie obowiązującego prawa</w:t>
      </w:r>
      <w:r w:rsidRPr="00572540">
        <w:rPr>
          <w:rFonts w:eastAsia="Times New Roman"/>
          <w:sz w:val="20"/>
          <w:szCs w:val="20"/>
          <w:lang w:eastAsia="en-US"/>
        </w:rPr>
        <w:t>,</w:t>
      </w:r>
    </w:p>
    <w:p w:rsidR="006547C6" w:rsidRPr="00572540" w:rsidRDefault="006547C6" w:rsidP="00572540">
      <w:pPr>
        <w:pStyle w:val="Akapitzlist1"/>
        <w:numPr>
          <w:ilvl w:val="0"/>
          <w:numId w:val="4"/>
        </w:numPr>
        <w:spacing w:line="276" w:lineRule="auto"/>
        <w:ind w:left="567" w:firstLine="426"/>
        <w:jc w:val="both"/>
        <w:rPr>
          <w:rFonts w:eastAsia="Times New Roman"/>
          <w:i/>
          <w:sz w:val="20"/>
          <w:szCs w:val="20"/>
          <w:lang w:eastAsia="en-US"/>
        </w:rPr>
      </w:pPr>
      <w:r w:rsidRPr="00572540">
        <w:rPr>
          <w:rFonts w:eastAsia="Times New Roman"/>
          <w:sz w:val="20"/>
          <w:szCs w:val="20"/>
          <w:lang w:eastAsia="en-US"/>
        </w:rPr>
        <w:t xml:space="preserve">innym podmiotom, które na podstawie stosownych umów podpisanych z Gminą Kostomłoty przetwarzają dane osobowe, dla których Administratorem danych jest Gmina Kostomłoty, w tym </w:t>
      </w:r>
      <w:r w:rsidRPr="00572540">
        <w:rPr>
          <w:sz w:val="20"/>
          <w:szCs w:val="20"/>
        </w:rPr>
        <w:t>biuru projektowemu.</w:t>
      </w:r>
    </w:p>
    <w:p w:rsidR="006547C6" w:rsidRPr="00572540" w:rsidRDefault="006547C6" w:rsidP="00572540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72540">
        <w:rPr>
          <w:rFonts w:ascii="Times New Roman" w:hAnsi="Times New Roman" w:cs="Times New Roman"/>
          <w:sz w:val="20"/>
          <w:szCs w:val="20"/>
        </w:rPr>
        <w:t>Dane osobowe osób, które złożyły wnioski lub uwagi w toku procedury sporządzenia zmiany planu miejscowego, będą przechowywane przez okres realizacji niniejszej sprawy oraz przewidziany prawem okres archiwizacji.</w:t>
      </w:r>
    </w:p>
    <w:p w:rsidR="006547C6" w:rsidRPr="00572540" w:rsidRDefault="006547C6" w:rsidP="00572540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72540">
        <w:rPr>
          <w:rFonts w:ascii="Times New Roman" w:hAnsi="Times New Roman" w:cs="Times New Roman"/>
          <w:sz w:val="20"/>
          <w:szCs w:val="20"/>
        </w:rPr>
        <w:t>Podane we wnioskach i uwagach dane osobowe nie będą wykorzystywane do decyzji opartej na zautomatyzowanym przetwarzaniu, w tym profilowaniu.</w:t>
      </w:r>
    </w:p>
    <w:p w:rsidR="006547C6" w:rsidRPr="00572540" w:rsidRDefault="006547C6" w:rsidP="00572540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72540">
        <w:rPr>
          <w:rFonts w:ascii="Times New Roman" w:hAnsi="Times New Roman" w:cs="Times New Roman"/>
          <w:sz w:val="20"/>
          <w:szCs w:val="20"/>
        </w:rPr>
        <w:t>Osoby, które złożyły wnioski lub uwagi w toku procedury sporządzenia zmiany planu miejscowego, mają prawo do:</w:t>
      </w:r>
    </w:p>
    <w:p w:rsidR="006547C6" w:rsidRPr="00572540" w:rsidRDefault="006547C6" w:rsidP="00572540">
      <w:pPr>
        <w:pStyle w:val="Akapitzlist1"/>
        <w:numPr>
          <w:ilvl w:val="0"/>
          <w:numId w:val="7"/>
        </w:numPr>
        <w:spacing w:line="276" w:lineRule="auto"/>
        <w:ind w:left="567" w:firstLine="426"/>
        <w:jc w:val="both"/>
        <w:rPr>
          <w:sz w:val="20"/>
          <w:szCs w:val="20"/>
        </w:rPr>
      </w:pPr>
      <w:r w:rsidRPr="00572540">
        <w:rPr>
          <w:sz w:val="20"/>
          <w:szCs w:val="20"/>
        </w:rPr>
        <w:t>dostępu do swoich danych oraz otrzymania ich kopii;</w:t>
      </w:r>
    </w:p>
    <w:p w:rsidR="006547C6" w:rsidRPr="00572540" w:rsidRDefault="006547C6" w:rsidP="00572540">
      <w:pPr>
        <w:pStyle w:val="Akapitzlist1"/>
        <w:numPr>
          <w:ilvl w:val="0"/>
          <w:numId w:val="7"/>
        </w:numPr>
        <w:spacing w:line="276" w:lineRule="auto"/>
        <w:ind w:left="567" w:firstLine="426"/>
        <w:jc w:val="both"/>
        <w:rPr>
          <w:sz w:val="20"/>
          <w:szCs w:val="20"/>
        </w:rPr>
      </w:pPr>
      <w:r w:rsidRPr="00572540">
        <w:rPr>
          <w:sz w:val="20"/>
          <w:szCs w:val="20"/>
        </w:rPr>
        <w:t>do sprostowania (poprawiania) swoich danych, jeśli są błędne lub nieaktualne;</w:t>
      </w:r>
    </w:p>
    <w:p w:rsidR="006547C6" w:rsidRPr="00572540" w:rsidRDefault="006547C6" w:rsidP="00572540">
      <w:pPr>
        <w:pStyle w:val="Akapitzlist1"/>
        <w:numPr>
          <w:ilvl w:val="0"/>
          <w:numId w:val="7"/>
        </w:numPr>
        <w:spacing w:line="276" w:lineRule="auto"/>
        <w:ind w:left="567" w:firstLine="426"/>
        <w:jc w:val="both"/>
        <w:rPr>
          <w:sz w:val="20"/>
          <w:szCs w:val="20"/>
        </w:rPr>
      </w:pPr>
      <w:r w:rsidRPr="00572540">
        <w:rPr>
          <w:sz w:val="20"/>
          <w:szCs w:val="20"/>
        </w:rPr>
        <w:t>do żądania usunięcia danych osobowych;</w:t>
      </w:r>
    </w:p>
    <w:p w:rsidR="006547C6" w:rsidRPr="00572540" w:rsidRDefault="006547C6" w:rsidP="00572540">
      <w:pPr>
        <w:pStyle w:val="Akapitzlist1"/>
        <w:numPr>
          <w:ilvl w:val="0"/>
          <w:numId w:val="7"/>
        </w:numPr>
        <w:spacing w:line="276" w:lineRule="auto"/>
        <w:ind w:left="567" w:firstLine="426"/>
        <w:jc w:val="both"/>
        <w:rPr>
          <w:sz w:val="20"/>
          <w:szCs w:val="20"/>
        </w:rPr>
      </w:pPr>
      <w:r w:rsidRPr="00572540">
        <w:rPr>
          <w:sz w:val="20"/>
          <w:szCs w:val="20"/>
        </w:rPr>
        <w:t>do żądania ograniczenia lub wniesienia sprzeciwu wobec przetwarzania danych;</w:t>
      </w:r>
    </w:p>
    <w:p w:rsidR="006547C6" w:rsidRPr="00572540" w:rsidRDefault="006547C6" w:rsidP="00572540">
      <w:pPr>
        <w:pStyle w:val="Akapitzlist1"/>
        <w:numPr>
          <w:ilvl w:val="0"/>
          <w:numId w:val="7"/>
        </w:numPr>
        <w:spacing w:line="276" w:lineRule="auto"/>
        <w:ind w:left="567" w:firstLine="426"/>
        <w:jc w:val="both"/>
        <w:rPr>
          <w:sz w:val="20"/>
          <w:szCs w:val="20"/>
        </w:rPr>
      </w:pPr>
      <w:r w:rsidRPr="00572540">
        <w:rPr>
          <w:sz w:val="20"/>
          <w:szCs w:val="20"/>
        </w:rPr>
        <w:t>wniesienia skargi do Prezesa Urzędu Ochrony Danych Osobowych (ul. Stawki 2, 00</w:t>
      </w:r>
      <w:r w:rsidRPr="00572540">
        <w:rPr>
          <w:sz w:val="20"/>
          <w:szCs w:val="20"/>
        </w:rPr>
        <w:noBreakHyphen/>
        <w:t>193 Warszawa),    gdy przetwarzanie danych osobowych wnioskodawcy narusza przepisy o ochronie danych osobowych.</w:t>
      </w:r>
    </w:p>
    <w:p w:rsidR="006547C6" w:rsidRPr="00572540" w:rsidRDefault="006547C6" w:rsidP="00572540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572540">
        <w:rPr>
          <w:rFonts w:ascii="Times New Roman" w:hAnsi="Times New Roman" w:cs="Times New Roman"/>
          <w:sz w:val="20"/>
          <w:szCs w:val="20"/>
        </w:rPr>
        <w:t>Podanie we wnioskach i uwagach danych osobowych jest dobrowolne, niemniej jednak konieczne do zgodnego z prawem rozpatrzenia złożonych wniosków lub uwag, a niepodanie ich jest równoznaczne z niemożliwością ich rozpatrzenia do zmiany planu miejscowego.</w:t>
      </w:r>
    </w:p>
    <w:p w:rsidR="00003648" w:rsidRPr="00572540" w:rsidRDefault="006547C6" w:rsidP="00572540">
      <w:pPr>
        <w:spacing w:after="0"/>
        <w:ind w:left="567"/>
        <w:jc w:val="both"/>
        <w:rPr>
          <w:rFonts w:ascii="Times New Roman" w:hAnsi="Times New Roman" w:cs="Times New Roman"/>
        </w:rPr>
      </w:pPr>
      <w:r w:rsidRPr="00572540">
        <w:rPr>
          <w:rFonts w:ascii="Times New Roman" w:hAnsi="Times New Roman" w:cs="Times New Roman"/>
        </w:rPr>
        <w:t xml:space="preserve"> </w:t>
      </w:r>
    </w:p>
    <w:sectPr w:rsidR="00003648" w:rsidRPr="00572540" w:rsidSect="00572540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DC" w:rsidRDefault="00C16CDC" w:rsidP="00401FEC">
      <w:pPr>
        <w:spacing w:after="0" w:line="240" w:lineRule="auto"/>
      </w:pPr>
      <w:r>
        <w:separator/>
      </w:r>
    </w:p>
  </w:endnote>
  <w:endnote w:type="continuationSeparator" w:id="0">
    <w:p w:rsidR="00C16CDC" w:rsidRDefault="00C16CDC" w:rsidP="0040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DC" w:rsidRDefault="00C16CDC" w:rsidP="00401FEC">
      <w:pPr>
        <w:spacing w:after="0" w:line="240" w:lineRule="auto"/>
      </w:pPr>
      <w:r>
        <w:separator/>
      </w:r>
    </w:p>
  </w:footnote>
  <w:footnote w:type="continuationSeparator" w:id="0">
    <w:p w:rsidR="00C16CDC" w:rsidRDefault="00C16CDC" w:rsidP="0040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16E"/>
    <w:multiLevelType w:val="hybridMultilevel"/>
    <w:tmpl w:val="0D8E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5AD0"/>
    <w:multiLevelType w:val="hybridMultilevel"/>
    <w:tmpl w:val="DF240178"/>
    <w:lvl w:ilvl="0" w:tplc="A552C1D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5473B8"/>
    <w:multiLevelType w:val="hybridMultilevel"/>
    <w:tmpl w:val="FBD81B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1A25411"/>
    <w:multiLevelType w:val="multilevel"/>
    <w:tmpl w:val="8E9C73F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382F9F"/>
    <w:multiLevelType w:val="hybridMultilevel"/>
    <w:tmpl w:val="74066662"/>
    <w:lvl w:ilvl="0" w:tplc="3F0E879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EA5B26"/>
    <w:multiLevelType w:val="hybridMultilevel"/>
    <w:tmpl w:val="B1660458"/>
    <w:lvl w:ilvl="0" w:tplc="0A305046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87DC5"/>
    <w:multiLevelType w:val="hybridMultilevel"/>
    <w:tmpl w:val="0BF07758"/>
    <w:lvl w:ilvl="0" w:tplc="8CAC263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FEC"/>
    <w:rsid w:val="00003648"/>
    <w:rsid w:val="00042B28"/>
    <w:rsid w:val="00052B8F"/>
    <w:rsid w:val="000C5ED6"/>
    <w:rsid w:val="00120C86"/>
    <w:rsid w:val="001437C7"/>
    <w:rsid w:val="001948B1"/>
    <w:rsid w:val="00195D97"/>
    <w:rsid w:val="001C18B8"/>
    <w:rsid w:val="00227C0F"/>
    <w:rsid w:val="00254983"/>
    <w:rsid w:val="002756F4"/>
    <w:rsid w:val="0029503A"/>
    <w:rsid w:val="002B5F81"/>
    <w:rsid w:val="002E62D3"/>
    <w:rsid w:val="00300CA5"/>
    <w:rsid w:val="003118A5"/>
    <w:rsid w:val="00376167"/>
    <w:rsid w:val="00376433"/>
    <w:rsid w:val="00387546"/>
    <w:rsid w:val="00393569"/>
    <w:rsid w:val="003E4632"/>
    <w:rsid w:val="00401FEC"/>
    <w:rsid w:val="00440D0B"/>
    <w:rsid w:val="00443162"/>
    <w:rsid w:val="0048337D"/>
    <w:rsid w:val="00492AC7"/>
    <w:rsid w:val="004A45F6"/>
    <w:rsid w:val="0050050A"/>
    <w:rsid w:val="00527B9A"/>
    <w:rsid w:val="005377D1"/>
    <w:rsid w:val="005443AF"/>
    <w:rsid w:val="00552440"/>
    <w:rsid w:val="00564FD7"/>
    <w:rsid w:val="00572540"/>
    <w:rsid w:val="005A44E4"/>
    <w:rsid w:val="005B6F74"/>
    <w:rsid w:val="005E01AE"/>
    <w:rsid w:val="005E4C2F"/>
    <w:rsid w:val="00605E06"/>
    <w:rsid w:val="00613FC9"/>
    <w:rsid w:val="00637C1D"/>
    <w:rsid w:val="006547C6"/>
    <w:rsid w:val="0068566C"/>
    <w:rsid w:val="006F7F5D"/>
    <w:rsid w:val="007037E5"/>
    <w:rsid w:val="0074152E"/>
    <w:rsid w:val="007821DF"/>
    <w:rsid w:val="00870CE2"/>
    <w:rsid w:val="008D0BDC"/>
    <w:rsid w:val="008D5B15"/>
    <w:rsid w:val="00927D15"/>
    <w:rsid w:val="00935AAB"/>
    <w:rsid w:val="00952AB6"/>
    <w:rsid w:val="009D3A7E"/>
    <w:rsid w:val="00A27F04"/>
    <w:rsid w:val="00A7003D"/>
    <w:rsid w:val="00A96FC8"/>
    <w:rsid w:val="00AB111C"/>
    <w:rsid w:val="00AE1069"/>
    <w:rsid w:val="00AE3AEE"/>
    <w:rsid w:val="00AF50E5"/>
    <w:rsid w:val="00B054F5"/>
    <w:rsid w:val="00B05C69"/>
    <w:rsid w:val="00B25633"/>
    <w:rsid w:val="00B61402"/>
    <w:rsid w:val="00B73ABD"/>
    <w:rsid w:val="00B967A2"/>
    <w:rsid w:val="00BD341F"/>
    <w:rsid w:val="00C16CDC"/>
    <w:rsid w:val="00C174A5"/>
    <w:rsid w:val="00C24032"/>
    <w:rsid w:val="00C307B8"/>
    <w:rsid w:val="00C71440"/>
    <w:rsid w:val="00C853EB"/>
    <w:rsid w:val="00CA467A"/>
    <w:rsid w:val="00D0194D"/>
    <w:rsid w:val="00D25A0A"/>
    <w:rsid w:val="00D40F02"/>
    <w:rsid w:val="00D85C53"/>
    <w:rsid w:val="00DB5800"/>
    <w:rsid w:val="00DB635B"/>
    <w:rsid w:val="00DC5D42"/>
    <w:rsid w:val="00E11FEB"/>
    <w:rsid w:val="00E32956"/>
    <w:rsid w:val="00E45BDB"/>
    <w:rsid w:val="00E81FC9"/>
    <w:rsid w:val="00ED77B2"/>
    <w:rsid w:val="00EE2D18"/>
    <w:rsid w:val="00EE486C"/>
    <w:rsid w:val="00F31B9B"/>
    <w:rsid w:val="00F572F4"/>
    <w:rsid w:val="00F679BF"/>
    <w:rsid w:val="00F743A8"/>
    <w:rsid w:val="00F9390D"/>
    <w:rsid w:val="00FB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1FEC"/>
  </w:style>
  <w:style w:type="paragraph" w:styleId="Stopka">
    <w:name w:val="footer"/>
    <w:basedOn w:val="Normalny"/>
    <w:link w:val="StopkaZnak"/>
    <w:uiPriority w:val="99"/>
    <w:semiHidden/>
    <w:unhideWhenUsed/>
    <w:rsid w:val="0040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1FEC"/>
  </w:style>
  <w:style w:type="paragraph" w:styleId="Tekstpodstawowy">
    <w:name w:val="Body Text"/>
    <w:basedOn w:val="Normalny"/>
    <w:link w:val="TekstpodstawowyZnak"/>
    <w:semiHidden/>
    <w:rsid w:val="00401F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1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54F5"/>
    <w:pPr>
      <w:ind w:left="720"/>
      <w:contextualSpacing/>
    </w:pPr>
  </w:style>
  <w:style w:type="character" w:styleId="Hipercze">
    <w:name w:val="Hyperlink"/>
    <w:basedOn w:val="Domylnaczcionkaakapitu"/>
    <w:rsid w:val="00C853E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2440"/>
    <w:rPr>
      <w:b/>
      <w:bCs/>
    </w:rPr>
  </w:style>
  <w:style w:type="paragraph" w:customStyle="1" w:styleId="Akapitzlist1">
    <w:name w:val="Akapit z listą1"/>
    <w:basedOn w:val="Normalny"/>
    <w:rsid w:val="003E46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E46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ostomloty.pl/content.php?cms_id=48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kostomlot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stomloty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kowalski</dc:creator>
  <cp:lastModifiedBy>Planistyka</cp:lastModifiedBy>
  <cp:revision>4</cp:revision>
  <cp:lastPrinted>2022-06-02T11:34:00Z</cp:lastPrinted>
  <dcterms:created xsi:type="dcterms:W3CDTF">2022-06-02T11:35:00Z</dcterms:created>
  <dcterms:modified xsi:type="dcterms:W3CDTF">2022-06-02T11:49:00Z</dcterms:modified>
</cp:coreProperties>
</file>