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7AA" w:rsidRPr="001A37C9" w:rsidRDefault="00AA4752" w:rsidP="001A37C9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PIFZ.271.2.5</w:t>
      </w:r>
      <w:r w:rsidR="001A37C9">
        <w:rPr>
          <w:b/>
          <w:color w:val="000000"/>
        </w:rPr>
        <w:t xml:space="preserve">.2024.MT                                                 </w:t>
      </w:r>
      <w:r w:rsidR="00F467AA" w:rsidRPr="00F467AA">
        <w:t>Załącznik nr 3 do zapytania ofertowego</w:t>
      </w:r>
    </w:p>
    <w:p w:rsidR="00F467AA" w:rsidRPr="00F467AA" w:rsidRDefault="00F467AA" w:rsidP="00F467AA">
      <w:pPr>
        <w:widowControl/>
        <w:suppressAutoHyphens w:val="0"/>
        <w:spacing w:line="276" w:lineRule="auto"/>
        <w:ind w:left="284" w:hanging="283"/>
        <w:contextualSpacing/>
        <w:jc w:val="both"/>
      </w:pPr>
    </w:p>
    <w:p w:rsidR="00F467AA" w:rsidRPr="00F467AA" w:rsidRDefault="00F467AA" w:rsidP="007D2A06">
      <w:pPr>
        <w:widowControl/>
        <w:suppressAutoHyphens w:val="0"/>
        <w:spacing w:line="276" w:lineRule="auto"/>
        <w:ind w:left="284" w:hanging="283"/>
        <w:contextualSpacing/>
        <w:jc w:val="center"/>
      </w:pPr>
    </w:p>
    <w:p w:rsidR="00F467AA" w:rsidRPr="007D2A06" w:rsidRDefault="007D2A06" w:rsidP="007D2A06">
      <w:pPr>
        <w:widowControl/>
        <w:suppressAutoHyphens w:val="0"/>
        <w:spacing w:line="360" w:lineRule="auto"/>
        <w:ind w:left="284" w:hanging="283"/>
        <w:contextualSpacing/>
        <w:jc w:val="center"/>
        <w:rPr>
          <w:b/>
          <w:u w:val="single"/>
        </w:rPr>
      </w:pPr>
      <w:r w:rsidRPr="007D2A06">
        <w:rPr>
          <w:b/>
          <w:u w:val="single"/>
        </w:rPr>
        <w:t>Oświadczenie</w:t>
      </w:r>
      <w:r w:rsidR="00F467AA" w:rsidRPr="007D2A06">
        <w:rPr>
          <w:b/>
          <w:u w:val="single"/>
        </w:rPr>
        <w:t xml:space="preserve"> </w:t>
      </w:r>
      <w:r w:rsidR="00F467AA" w:rsidRPr="007D2A06">
        <w:rPr>
          <w:rFonts w:cs="Verdana"/>
          <w:b/>
          <w:u w:val="single"/>
        </w:rPr>
        <w:t xml:space="preserve">o niepodleganiu wykluczeniu </w:t>
      </w:r>
      <w:r w:rsidRPr="007D2A06">
        <w:rPr>
          <w:rFonts w:cs="Verdana"/>
          <w:b/>
          <w:u w:val="single"/>
        </w:rPr>
        <w:t xml:space="preserve">w zakresie art. 7 ust. 1 ustawy </w:t>
      </w:r>
      <w:r w:rsidR="00F467AA" w:rsidRPr="007D2A06">
        <w:rPr>
          <w:b/>
          <w:u w:val="single"/>
        </w:rPr>
        <w:t>o szczególnych rozwiązaniach w zakresie przeciw</w:t>
      </w:r>
      <w:r w:rsidRPr="007D2A06">
        <w:rPr>
          <w:b/>
          <w:u w:val="single"/>
        </w:rPr>
        <w:t xml:space="preserve">działania wspieraniu agresji na </w:t>
      </w:r>
      <w:r w:rsidR="00F467AA" w:rsidRPr="007D2A06">
        <w:rPr>
          <w:b/>
          <w:u w:val="single"/>
        </w:rPr>
        <w:t>Ukrainę oraz służących ochronie bezpieczeństwa narodowego</w:t>
      </w:r>
    </w:p>
    <w:p w:rsidR="00AA4752" w:rsidRDefault="00AA4752" w:rsidP="00AA4752">
      <w:pPr>
        <w:keepLines/>
        <w:autoSpaceDE w:val="0"/>
        <w:autoSpaceDN w:val="0"/>
        <w:adjustRightInd w:val="0"/>
        <w:spacing w:before="120" w:after="120"/>
        <w:rPr>
          <w:b/>
        </w:rPr>
      </w:pPr>
    </w:p>
    <w:p w:rsidR="00AA4752" w:rsidRPr="00AA4752" w:rsidRDefault="007D2A06" w:rsidP="00AA4752">
      <w:pPr>
        <w:keepLines/>
        <w:autoSpaceDE w:val="0"/>
        <w:autoSpaceDN w:val="0"/>
        <w:adjustRightInd w:val="0"/>
        <w:spacing w:line="360" w:lineRule="auto"/>
        <w:rPr>
          <w:u w:val="single"/>
        </w:rPr>
      </w:pPr>
      <w:r w:rsidRPr="007D2A06">
        <w:t>Dotyczy postępowania pn.</w:t>
      </w:r>
      <w:r>
        <w:t>:</w:t>
      </w:r>
      <w:r w:rsidRPr="007D2A06">
        <w:t xml:space="preserve"> </w:t>
      </w:r>
      <w:r w:rsidR="00AA4752" w:rsidRPr="00AA4752">
        <w:t xml:space="preserve">Dostawa stołów i krzeseł do świetlicy wiejskiej w miejscowości </w:t>
      </w:r>
      <w:proofErr w:type="spellStart"/>
      <w:r w:rsidR="00AA4752" w:rsidRPr="00AA4752">
        <w:t>Samborz</w:t>
      </w:r>
      <w:proofErr w:type="spellEnd"/>
      <w:r w:rsidR="00AA4752" w:rsidRPr="00AA4752">
        <w:t>.</w:t>
      </w:r>
    </w:p>
    <w:p w:rsidR="007D2A06" w:rsidRPr="00F467AA" w:rsidRDefault="007D2A06" w:rsidP="00AA4752">
      <w:pPr>
        <w:widowControl/>
        <w:suppressAutoHyphens w:val="0"/>
        <w:spacing w:line="360" w:lineRule="auto"/>
        <w:contextualSpacing/>
      </w:pPr>
    </w:p>
    <w:p w:rsidR="00F467AA" w:rsidRPr="00F467AA" w:rsidRDefault="00F467AA" w:rsidP="007D2A06">
      <w:pPr>
        <w:widowControl/>
        <w:suppressAutoHyphens w:val="0"/>
        <w:spacing w:line="360" w:lineRule="auto"/>
        <w:ind w:firstLine="708"/>
        <w:contextualSpacing/>
        <w:jc w:val="both"/>
      </w:pPr>
      <w:r w:rsidRPr="00F467AA">
        <w:t>Oświadczam, że nie podlegam wykluczeniu na podstawie</w:t>
      </w:r>
      <w:r w:rsidR="007D2A06">
        <w:t xml:space="preserve"> art. 7 ust. 1 ustawy z dnia 13 </w:t>
      </w:r>
      <w:r w:rsidRPr="00F467AA">
        <w:t>kwietnia 2022 r. o szczególnych rozwiązaniach w zakresie przeciwdziałania wspieraniu agresji na Ukrainę oraz służących ochronie bezpieczeństwa narodowego (Dz. U. z 2023r. poz. 1497).</w:t>
      </w:r>
    </w:p>
    <w:p w:rsidR="00F467AA" w:rsidRDefault="00F467AA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7D2A06" w:rsidRPr="00F467AA" w:rsidRDefault="007D2A06" w:rsidP="00F467AA">
      <w:pPr>
        <w:widowControl/>
        <w:suppressAutoHyphens w:val="0"/>
        <w:spacing w:line="276" w:lineRule="auto"/>
        <w:ind w:left="426"/>
        <w:contextualSpacing/>
        <w:jc w:val="both"/>
      </w:pPr>
    </w:p>
    <w:p w:rsidR="00F467AA" w:rsidRPr="00F467AA" w:rsidRDefault="00F467AA" w:rsidP="00F467AA">
      <w:pPr>
        <w:spacing w:line="276" w:lineRule="auto"/>
        <w:jc w:val="right"/>
      </w:pPr>
      <w:r w:rsidRPr="00F467AA">
        <w:t xml:space="preserve">…………….……. </w:t>
      </w:r>
      <w:r w:rsidRPr="00F467AA">
        <w:rPr>
          <w:i/>
        </w:rPr>
        <w:t xml:space="preserve">(miejscowość), </w:t>
      </w:r>
      <w:r w:rsidRPr="00F467AA">
        <w:t xml:space="preserve">dnia …………………. r. </w:t>
      </w:r>
    </w:p>
    <w:p w:rsidR="00201B78" w:rsidRPr="00F467AA" w:rsidRDefault="00201B78"/>
    <w:sectPr w:rsidR="00201B78" w:rsidRPr="00F467AA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467AA"/>
    <w:rsid w:val="0017543F"/>
    <w:rsid w:val="001A37C9"/>
    <w:rsid w:val="001D2B36"/>
    <w:rsid w:val="00201B78"/>
    <w:rsid w:val="002152BF"/>
    <w:rsid w:val="00267B24"/>
    <w:rsid w:val="0046489B"/>
    <w:rsid w:val="007225EA"/>
    <w:rsid w:val="0076555E"/>
    <w:rsid w:val="007D2A06"/>
    <w:rsid w:val="00AA4752"/>
    <w:rsid w:val="00EA1C04"/>
    <w:rsid w:val="00F467AA"/>
    <w:rsid w:val="00FE1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AA"/>
    <w:pPr>
      <w:widowControl w:val="0"/>
      <w:suppressAutoHyphens/>
      <w:spacing w:after="0" w:line="240" w:lineRule="auto"/>
    </w:pPr>
    <w:rPr>
      <w:rFonts w:eastAsia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4752"/>
    <w:pPr>
      <w:widowControl/>
      <w:suppressAutoHyphens w:val="0"/>
      <w:ind w:left="720"/>
      <w:contextualSpacing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4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</dc:creator>
  <cp:keywords/>
  <dc:description/>
  <cp:lastModifiedBy>paulina</cp:lastModifiedBy>
  <cp:revision>5</cp:revision>
  <dcterms:created xsi:type="dcterms:W3CDTF">2024-01-31T06:53:00Z</dcterms:created>
  <dcterms:modified xsi:type="dcterms:W3CDTF">2024-02-06T09:07:00Z</dcterms:modified>
</cp:coreProperties>
</file>