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2D5" w:rsidRDefault="00C322D5" w:rsidP="00C322D5">
      <w:pPr>
        <w:spacing w:before="120" w:after="120"/>
        <w:ind w:firstLine="1"/>
        <w:rPr>
          <w:color w:val="000000"/>
        </w:rPr>
      </w:pPr>
      <w:r w:rsidRPr="00C322D5">
        <w:rPr>
          <w:noProof/>
          <w:color w:val="000000"/>
          <w:lang w:eastAsia="pl-PL"/>
        </w:rPr>
        <w:drawing>
          <wp:inline distT="0" distB="0" distL="0" distR="0">
            <wp:extent cx="5760720" cy="608965"/>
            <wp:effectExtent l="19050" t="0" r="0" b="0"/>
            <wp:docPr id="1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7AA" w:rsidRPr="00F04C19" w:rsidRDefault="000D30FD" w:rsidP="00F04C19">
      <w:pPr>
        <w:spacing w:before="120" w:after="120"/>
        <w:ind w:firstLine="1"/>
        <w:rPr>
          <w:color w:val="000000"/>
        </w:rPr>
      </w:pPr>
      <w:r>
        <w:rPr>
          <w:color w:val="000000"/>
        </w:rPr>
        <w:t>Znak sprawy: PIFZ.271.2.15</w:t>
      </w:r>
      <w:r w:rsidR="00F04C19">
        <w:rPr>
          <w:color w:val="000000"/>
        </w:rPr>
        <w:t xml:space="preserve">.2024.MT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7D2A06" w:rsidRDefault="007D2A06" w:rsidP="000121D7">
      <w:pPr>
        <w:widowControl/>
        <w:suppressAutoHyphens w:val="0"/>
        <w:spacing w:line="360" w:lineRule="auto"/>
        <w:ind w:left="284" w:hanging="283"/>
        <w:contextualSpacing/>
        <w:rPr>
          <w:b/>
        </w:rPr>
      </w:pPr>
    </w:p>
    <w:p w:rsidR="000D30FD" w:rsidRPr="000D30FD" w:rsidRDefault="007D2A06" w:rsidP="000D30FD">
      <w:pPr>
        <w:pStyle w:val="Teksttreci0"/>
        <w:shd w:val="clear" w:color="auto" w:fill="auto"/>
        <w:tabs>
          <w:tab w:val="left" w:pos="755"/>
        </w:tabs>
        <w:spacing w:after="0" w:line="240" w:lineRule="auto"/>
        <w:ind w:left="142" w:right="20" w:firstLine="0"/>
        <w:rPr>
          <w:rStyle w:val="TeksttreciPogrubienie"/>
          <w:b w:val="0"/>
          <w:sz w:val="24"/>
          <w:szCs w:val="24"/>
        </w:rPr>
      </w:pPr>
      <w:r w:rsidRPr="000D30FD">
        <w:rPr>
          <w:sz w:val="24"/>
          <w:szCs w:val="24"/>
        </w:rPr>
        <w:t xml:space="preserve">Dotyczy postępowania pn.: </w:t>
      </w:r>
      <w:r w:rsidR="000D30FD" w:rsidRPr="000D30FD">
        <w:rPr>
          <w:b/>
          <w:sz w:val="24"/>
          <w:szCs w:val="24"/>
        </w:rPr>
        <w:t xml:space="preserve">Opracowanie Programu Funkcjonalno-Użytkowego (dalej: </w:t>
      </w:r>
      <w:r w:rsidR="000D30FD" w:rsidRPr="000D30FD">
        <w:rPr>
          <w:rStyle w:val="TeksttreciPogrubienie"/>
          <w:sz w:val="24"/>
          <w:szCs w:val="24"/>
        </w:rPr>
        <w:t xml:space="preserve">„PFU”) oraz wykonanie audytu energetycznego dla budynku Gminnego Ośrodka Kultury w Kostomłotach i budynku świetlicy wiejskiej w Piotrowicach w ramach zadania „Kompleksowa modernizacja energetyczna budynków użyteczności </w:t>
      </w:r>
      <w:proofErr w:type="spellStart"/>
      <w:r w:rsidR="000D30FD" w:rsidRPr="000D30FD">
        <w:rPr>
          <w:rStyle w:val="TeksttreciPogrubienie"/>
          <w:sz w:val="24"/>
          <w:szCs w:val="24"/>
        </w:rPr>
        <w:t>publicznej</w:t>
      </w:r>
      <w:proofErr w:type="spellEnd"/>
      <w:r w:rsidR="000D30FD" w:rsidRPr="000D30FD">
        <w:rPr>
          <w:rStyle w:val="TeksttreciPogrubienie"/>
          <w:sz w:val="24"/>
          <w:szCs w:val="24"/>
        </w:rPr>
        <w:t xml:space="preserve"> Gminy Kostomłoty ”.</w:t>
      </w:r>
      <w:r w:rsidR="000D30FD" w:rsidRPr="000D30FD">
        <w:rPr>
          <w:rStyle w:val="TeksttreciPogrubienie"/>
          <w:b w:val="0"/>
          <w:sz w:val="24"/>
          <w:szCs w:val="24"/>
        </w:rPr>
        <w:t xml:space="preserve">  </w:t>
      </w:r>
    </w:p>
    <w:p w:rsidR="007D2A06" w:rsidRDefault="007D2A06" w:rsidP="000121D7">
      <w:pPr>
        <w:widowControl/>
        <w:suppressAutoHyphens w:val="0"/>
        <w:spacing w:line="360" w:lineRule="auto"/>
        <w:contextualSpacing/>
        <w:rPr>
          <w:b/>
        </w:rPr>
      </w:pPr>
    </w:p>
    <w:p w:rsidR="000D30FD" w:rsidRPr="00F467AA" w:rsidRDefault="000D30FD" w:rsidP="000121D7">
      <w:pPr>
        <w:widowControl/>
        <w:suppressAutoHyphens w:val="0"/>
        <w:spacing w:line="360" w:lineRule="auto"/>
        <w:contextualSpacing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9A70BF" w:rsidRDefault="009A70BF" w:rsidP="009A70BF">
      <w:pPr>
        <w:jc w:val="right"/>
      </w:pPr>
    </w:p>
    <w:p w:rsidR="00201B78" w:rsidRDefault="009A70BF" w:rsidP="009A70BF">
      <w:pPr>
        <w:jc w:val="right"/>
      </w:pPr>
      <w:r>
        <w:t>…………………….…….</w:t>
      </w:r>
    </w:p>
    <w:p w:rsidR="009A70BF" w:rsidRPr="00F467AA" w:rsidRDefault="009A70BF" w:rsidP="009A70BF">
      <w:pPr>
        <w:jc w:val="right"/>
      </w:pPr>
      <w:r>
        <w:t>(</w:t>
      </w:r>
      <w:r w:rsidRPr="009A70BF">
        <w:rPr>
          <w:i/>
        </w:rPr>
        <w:t>podpis</w:t>
      </w:r>
      <w:r>
        <w:t>)</w:t>
      </w:r>
    </w:p>
    <w:sectPr w:rsidR="009A70BF" w:rsidRPr="00F467AA" w:rsidSect="0011051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0121D7"/>
    <w:rsid w:val="000D30FD"/>
    <w:rsid w:val="00110515"/>
    <w:rsid w:val="0017543F"/>
    <w:rsid w:val="001A37C9"/>
    <w:rsid w:val="001D2B36"/>
    <w:rsid w:val="00201B78"/>
    <w:rsid w:val="00202518"/>
    <w:rsid w:val="00207B74"/>
    <w:rsid w:val="002152BF"/>
    <w:rsid w:val="002632BB"/>
    <w:rsid w:val="0046489B"/>
    <w:rsid w:val="004A488D"/>
    <w:rsid w:val="005379E6"/>
    <w:rsid w:val="00623510"/>
    <w:rsid w:val="00654A3E"/>
    <w:rsid w:val="006B7F93"/>
    <w:rsid w:val="00700CEB"/>
    <w:rsid w:val="007225EA"/>
    <w:rsid w:val="0076555E"/>
    <w:rsid w:val="007D2A06"/>
    <w:rsid w:val="008473BA"/>
    <w:rsid w:val="008B6C28"/>
    <w:rsid w:val="00995004"/>
    <w:rsid w:val="009A70BF"/>
    <w:rsid w:val="009E5188"/>
    <w:rsid w:val="009F6910"/>
    <w:rsid w:val="00A43EEB"/>
    <w:rsid w:val="00A45AA6"/>
    <w:rsid w:val="00AA4EED"/>
    <w:rsid w:val="00B521F7"/>
    <w:rsid w:val="00B646A5"/>
    <w:rsid w:val="00C322D5"/>
    <w:rsid w:val="00C32487"/>
    <w:rsid w:val="00D35059"/>
    <w:rsid w:val="00D42236"/>
    <w:rsid w:val="00E65A90"/>
    <w:rsid w:val="00E77BFD"/>
    <w:rsid w:val="00EA1C04"/>
    <w:rsid w:val="00F04C19"/>
    <w:rsid w:val="00F467AA"/>
    <w:rsid w:val="00FB1DCD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322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D5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0D30FD"/>
    <w:rPr>
      <w:rFonts w:eastAsia="Times New Roman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D30FD"/>
    <w:pPr>
      <w:shd w:val="clear" w:color="auto" w:fill="FFFFFF"/>
      <w:suppressAutoHyphens w:val="0"/>
      <w:spacing w:after="540" w:line="0" w:lineRule="atLeast"/>
      <w:ind w:hanging="400"/>
      <w:jc w:val="both"/>
    </w:pPr>
    <w:rPr>
      <w:sz w:val="20"/>
      <w:szCs w:val="20"/>
      <w:lang w:eastAsia="en-US"/>
    </w:rPr>
  </w:style>
  <w:style w:type="character" w:customStyle="1" w:styleId="TeksttreciPogrubienie">
    <w:name w:val="Tekst treści + Pogrubienie"/>
    <w:basedOn w:val="Teksttreci"/>
    <w:rsid w:val="000D30FD"/>
    <w:rPr>
      <w:b/>
      <w:bCs/>
      <w:color w:val="000000"/>
      <w:spacing w:val="0"/>
      <w:w w:val="100"/>
      <w:position w:val="0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21</cp:revision>
  <dcterms:created xsi:type="dcterms:W3CDTF">2024-01-31T06:53:00Z</dcterms:created>
  <dcterms:modified xsi:type="dcterms:W3CDTF">2024-07-17T06:34:00Z</dcterms:modified>
</cp:coreProperties>
</file>