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8B" w:rsidRDefault="001C6F8B" w:rsidP="003A67E0">
      <w:pPr>
        <w:spacing w:before="120" w:after="120"/>
        <w:ind w:left="283" w:firstLine="227"/>
        <w:rPr>
          <w:color w:val="000000"/>
          <w:sz w:val="24"/>
        </w:rPr>
      </w:pPr>
    </w:p>
    <w:p w:rsidR="005377E9" w:rsidRDefault="006A0181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5377E9"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5421F5">
      <w:pPr>
        <w:spacing w:before="120" w:after="120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 w:rsidR="00BF364F">
        <w:rPr>
          <w:color w:val="000000"/>
          <w:sz w:val="24"/>
        </w:rPr>
        <w:t xml:space="preserve"> PIFZ.271.2.20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421F5" w:rsidRPr="009D19AE" w:rsidRDefault="0080688C" w:rsidP="0080688C">
      <w:pPr>
        <w:pStyle w:val="Teksttreci0"/>
        <w:shd w:val="clear" w:color="auto" w:fill="auto"/>
        <w:tabs>
          <w:tab w:val="left" w:pos="755"/>
        </w:tabs>
        <w:spacing w:after="0" w:line="360" w:lineRule="auto"/>
        <w:ind w:right="20" w:firstLine="0"/>
        <w:jc w:val="center"/>
        <w:rPr>
          <w:rStyle w:val="TeksttreciPogrubienie"/>
          <w:b w:val="0"/>
          <w:bCs w:val="0"/>
          <w:sz w:val="10"/>
          <w:szCs w:val="10"/>
        </w:rPr>
      </w:pPr>
      <w:r>
        <w:rPr>
          <w:b/>
          <w:sz w:val="24"/>
        </w:rPr>
        <w:t xml:space="preserve">Projekt przebudowy </w:t>
      </w:r>
      <w:proofErr w:type="spellStart"/>
      <w:r>
        <w:rPr>
          <w:b/>
          <w:sz w:val="24"/>
        </w:rPr>
        <w:t>drogi</w:t>
      </w:r>
      <w:proofErr w:type="spellEnd"/>
      <w:r>
        <w:rPr>
          <w:b/>
          <w:sz w:val="24"/>
        </w:rPr>
        <w:t xml:space="preserve"> gminnej nr 107291D relacji Jakubkowice - Czechy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2D4B50">
        <w:rPr>
          <w:strike/>
          <w:color w:val="000000"/>
          <w:sz w:val="24"/>
        </w:rPr>
        <w:t>do</w:t>
      </w:r>
      <w:r w:rsidR="002D5916" w:rsidRPr="002D4B50">
        <w:rPr>
          <w:strike/>
          <w:color w:val="000000"/>
          <w:sz w:val="24"/>
        </w:rPr>
        <w:t>stawy</w:t>
      </w:r>
      <w:r w:rsidR="002D5916" w:rsidRPr="006A0181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6A0181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6A0181" w:rsidRDefault="00637EC7" w:rsidP="006A0181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4C7B05">
        <w:rPr>
          <w:rFonts w:eastAsiaTheme="minorHAnsi"/>
          <w:b/>
          <w:sz w:val="24"/>
          <w:lang w:eastAsia="en-US" w:bidi="ar-SA"/>
        </w:rPr>
        <w:t>do 28.02.2025r.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3A67E0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 xml:space="preserve">4. Udzielam gwarancji na przedmiot zamówienia na ……… </w:t>
      </w:r>
      <w:proofErr w:type="spellStart"/>
      <w:r>
        <w:rPr>
          <w:color w:val="000000"/>
          <w:sz w:val="24"/>
        </w:rPr>
        <w:t>m-cy</w:t>
      </w:r>
      <w:proofErr w:type="spellEnd"/>
      <w:r>
        <w:rPr>
          <w:color w:val="000000"/>
          <w:sz w:val="24"/>
        </w:rPr>
        <w:t>, licząc od dnia podpisania protokołu lub umowy (wypełnić jeśli dotyczy).</w:t>
      </w:r>
    </w:p>
    <w:p w:rsidR="00CB639D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>5</w:t>
      </w:r>
      <w:r w:rsidR="00CB639D">
        <w:rPr>
          <w:color w:val="000000"/>
          <w:sz w:val="24"/>
        </w:rPr>
        <w:t xml:space="preserve">. Oświadczam, że nie występuje powiązanie osobowe oraz kapitałowe pomiędzy Wykonawcą </w:t>
      </w:r>
      <w:r>
        <w:rPr>
          <w:color w:val="000000"/>
          <w:sz w:val="24"/>
        </w:rPr>
        <w:br/>
      </w:r>
      <w:r w:rsidR="00CB639D">
        <w:rPr>
          <w:color w:val="000000"/>
          <w:sz w:val="24"/>
        </w:rPr>
        <w:t>a 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3A67E0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7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5421F5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17AD7"/>
    <w:multiLevelType w:val="multilevel"/>
    <w:tmpl w:val="B8E0D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667A4"/>
    <w:rsid w:val="000E5621"/>
    <w:rsid w:val="001C6F8B"/>
    <w:rsid w:val="00201B78"/>
    <w:rsid w:val="0020663C"/>
    <w:rsid w:val="002152BF"/>
    <w:rsid w:val="002C6AB4"/>
    <w:rsid w:val="002D4B50"/>
    <w:rsid w:val="002D5916"/>
    <w:rsid w:val="003A67E0"/>
    <w:rsid w:val="00443CBF"/>
    <w:rsid w:val="0046489B"/>
    <w:rsid w:val="004B5EC6"/>
    <w:rsid w:val="004C7B05"/>
    <w:rsid w:val="004D6AD3"/>
    <w:rsid w:val="00534CC8"/>
    <w:rsid w:val="005377E9"/>
    <w:rsid w:val="005421F5"/>
    <w:rsid w:val="005C7D19"/>
    <w:rsid w:val="006134E0"/>
    <w:rsid w:val="00637EC7"/>
    <w:rsid w:val="006516FF"/>
    <w:rsid w:val="006A0181"/>
    <w:rsid w:val="006B723F"/>
    <w:rsid w:val="006D019F"/>
    <w:rsid w:val="006F7936"/>
    <w:rsid w:val="007225EA"/>
    <w:rsid w:val="00754F96"/>
    <w:rsid w:val="0076555E"/>
    <w:rsid w:val="0080688C"/>
    <w:rsid w:val="00810128"/>
    <w:rsid w:val="008A170C"/>
    <w:rsid w:val="0097363F"/>
    <w:rsid w:val="009A0E76"/>
    <w:rsid w:val="009D19AE"/>
    <w:rsid w:val="00A262EF"/>
    <w:rsid w:val="00B04DE8"/>
    <w:rsid w:val="00B768D4"/>
    <w:rsid w:val="00BC5B04"/>
    <w:rsid w:val="00BF364F"/>
    <w:rsid w:val="00BF4BE3"/>
    <w:rsid w:val="00C033DB"/>
    <w:rsid w:val="00CB639D"/>
    <w:rsid w:val="00CF65EF"/>
    <w:rsid w:val="00D435C7"/>
    <w:rsid w:val="00D4461B"/>
    <w:rsid w:val="00D702AF"/>
    <w:rsid w:val="00D95E81"/>
    <w:rsid w:val="00DB5084"/>
    <w:rsid w:val="00E6163D"/>
    <w:rsid w:val="00E90724"/>
    <w:rsid w:val="00EB357E"/>
    <w:rsid w:val="00F367F4"/>
    <w:rsid w:val="00F64956"/>
    <w:rsid w:val="00F6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F8B"/>
    <w:rPr>
      <w:rFonts w:ascii="Tahoma" w:eastAsia="Times New Roman" w:hAnsi="Tahoma" w:cs="Tahoma"/>
      <w:sz w:val="16"/>
      <w:szCs w:val="16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5421F5"/>
    <w:rPr>
      <w:rFonts w:eastAsia="Times New Roman"/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5421F5"/>
    <w:rPr>
      <w:b/>
      <w:bCs/>
      <w:color w:val="000000"/>
      <w:spacing w:val="0"/>
      <w:w w:val="100"/>
      <w:position w:val="0"/>
      <w:lang w:val="pl-PL"/>
    </w:rPr>
  </w:style>
  <w:style w:type="paragraph" w:customStyle="1" w:styleId="Teksttreci0">
    <w:name w:val="Tekst treści"/>
    <w:basedOn w:val="Normalny"/>
    <w:link w:val="Teksttreci"/>
    <w:rsid w:val="005421F5"/>
    <w:pPr>
      <w:widowControl w:val="0"/>
      <w:shd w:val="clear" w:color="auto" w:fill="FFFFFF"/>
      <w:spacing w:after="540" w:line="0" w:lineRule="atLeast"/>
      <w:ind w:hanging="400"/>
    </w:pPr>
    <w:rPr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27</cp:revision>
  <cp:lastPrinted>2024-05-16T10:06:00Z</cp:lastPrinted>
  <dcterms:created xsi:type="dcterms:W3CDTF">2024-03-06T12:34:00Z</dcterms:created>
  <dcterms:modified xsi:type="dcterms:W3CDTF">2024-09-27T07:25:00Z</dcterms:modified>
</cp:coreProperties>
</file>