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D5" w:rsidRDefault="00C322D5" w:rsidP="00C322D5">
      <w:pPr>
        <w:spacing w:before="120" w:after="120"/>
        <w:ind w:firstLine="1"/>
        <w:rPr>
          <w:color w:val="000000"/>
        </w:rPr>
      </w:pPr>
    </w:p>
    <w:p w:rsidR="00F467AA" w:rsidRPr="00F04C19" w:rsidRDefault="00FB7876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PIFZ.271.2.20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0121D7">
      <w:pPr>
        <w:widowControl/>
        <w:suppressAutoHyphens w:val="0"/>
        <w:spacing w:line="360" w:lineRule="auto"/>
        <w:ind w:left="284" w:hanging="283"/>
        <w:contextualSpacing/>
        <w:rPr>
          <w:b/>
        </w:rPr>
      </w:pPr>
    </w:p>
    <w:p w:rsidR="00FB7876" w:rsidRPr="009D19AE" w:rsidRDefault="007D2A06" w:rsidP="00FB7876">
      <w:pPr>
        <w:pStyle w:val="Teksttreci0"/>
        <w:shd w:val="clear" w:color="auto" w:fill="auto"/>
        <w:tabs>
          <w:tab w:val="left" w:pos="755"/>
        </w:tabs>
        <w:spacing w:after="0" w:line="360" w:lineRule="auto"/>
        <w:ind w:right="20" w:firstLine="0"/>
        <w:rPr>
          <w:rStyle w:val="TeksttreciPogrubienie"/>
          <w:b w:val="0"/>
          <w:bCs w:val="0"/>
          <w:sz w:val="10"/>
          <w:szCs w:val="10"/>
        </w:rPr>
      </w:pPr>
      <w:r w:rsidRPr="000D30FD">
        <w:rPr>
          <w:sz w:val="24"/>
          <w:szCs w:val="24"/>
        </w:rPr>
        <w:t xml:space="preserve">Dotyczy postępowania pn.: </w:t>
      </w:r>
      <w:r w:rsidR="00FB7876">
        <w:rPr>
          <w:b/>
          <w:sz w:val="24"/>
        </w:rPr>
        <w:t xml:space="preserve">Projekt przebudowy </w:t>
      </w:r>
      <w:proofErr w:type="spellStart"/>
      <w:r w:rsidR="00FB7876">
        <w:rPr>
          <w:b/>
          <w:sz w:val="24"/>
        </w:rPr>
        <w:t>drogi</w:t>
      </w:r>
      <w:proofErr w:type="spellEnd"/>
      <w:r w:rsidR="00FB7876">
        <w:rPr>
          <w:b/>
          <w:sz w:val="24"/>
        </w:rPr>
        <w:t xml:space="preserve"> gminnej nr 107291D relacji Jakubkowice - Czechy</w:t>
      </w:r>
    </w:p>
    <w:p w:rsidR="000D30FD" w:rsidRPr="00F467AA" w:rsidRDefault="000D30FD" w:rsidP="000121D7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9A70BF" w:rsidRDefault="009A70BF" w:rsidP="009A70BF">
      <w:pPr>
        <w:jc w:val="right"/>
      </w:pPr>
    </w:p>
    <w:p w:rsidR="00201B78" w:rsidRDefault="009A70BF" w:rsidP="009A70BF">
      <w:pPr>
        <w:jc w:val="right"/>
      </w:pPr>
      <w:r>
        <w:t>…………………….…….</w:t>
      </w:r>
    </w:p>
    <w:p w:rsidR="009A70BF" w:rsidRPr="00F467AA" w:rsidRDefault="009A70BF" w:rsidP="009A70BF">
      <w:pPr>
        <w:jc w:val="right"/>
      </w:pPr>
      <w:r>
        <w:t>(</w:t>
      </w:r>
      <w:r w:rsidRPr="009A70BF">
        <w:rPr>
          <w:i/>
        </w:rPr>
        <w:t>podpis</w:t>
      </w:r>
      <w:r>
        <w:t>)</w:t>
      </w:r>
    </w:p>
    <w:sectPr w:rsidR="009A70BF" w:rsidRPr="00F467AA" w:rsidSect="001105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0121D7"/>
    <w:rsid w:val="000B0778"/>
    <w:rsid w:val="000D30FD"/>
    <w:rsid w:val="00110515"/>
    <w:rsid w:val="0017543F"/>
    <w:rsid w:val="001A37C9"/>
    <w:rsid w:val="001D2B36"/>
    <w:rsid w:val="00201B78"/>
    <w:rsid w:val="00202518"/>
    <w:rsid w:val="00207B74"/>
    <w:rsid w:val="002152BF"/>
    <w:rsid w:val="002632BB"/>
    <w:rsid w:val="0030037F"/>
    <w:rsid w:val="00347D03"/>
    <w:rsid w:val="00441B57"/>
    <w:rsid w:val="0046489B"/>
    <w:rsid w:val="004A488D"/>
    <w:rsid w:val="0052477D"/>
    <w:rsid w:val="005379E6"/>
    <w:rsid w:val="00605814"/>
    <w:rsid w:val="00623510"/>
    <w:rsid w:val="00654A3E"/>
    <w:rsid w:val="006B7F93"/>
    <w:rsid w:val="00700CEB"/>
    <w:rsid w:val="007225EA"/>
    <w:rsid w:val="0076555E"/>
    <w:rsid w:val="007D2A06"/>
    <w:rsid w:val="008473BA"/>
    <w:rsid w:val="008B6C28"/>
    <w:rsid w:val="00995004"/>
    <w:rsid w:val="009A70BF"/>
    <w:rsid w:val="009E5188"/>
    <w:rsid w:val="009F6910"/>
    <w:rsid w:val="00A43EEB"/>
    <w:rsid w:val="00A45AA6"/>
    <w:rsid w:val="00AA4EED"/>
    <w:rsid w:val="00B521F7"/>
    <w:rsid w:val="00B646A5"/>
    <w:rsid w:val="00C322D5"/>
    <w:rsid w:val="00C32487"/>
    <w:rsid w:val="00CB36C3"/>
    <w:rsid w:val="00CC6B6D"/>
    <w:rsid w:val="00D35059"/>
    <w:rsid w:val="00D42236"/>
    <w:rsid w:val="00E25BD0"/>
    <w:rsid w:val="00E35D56"/>
    <w:rsid w:val="00E65A90"/>
    <w:rsid w:val="00E77BFD"/>
    <w:rsid w:val="00EA1C04"/>
    <w:rsid w:val="00F04C19"/>
    <w:rsid w:val="00F467AA"/>
    <w:rsid w:val="00FB1DCD"/>
    <w:rsid w:val="00FB7876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2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0D30FD"/>
    <w:rPr>
      <w:rFonts w:eastAsia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D30FD"/>
    <w:pPr>
      <w:shd w:val="clear" w:color="auto" w:fill="FFFFFF"/>
      <w:suppressAutoHyphens w:val="0"/>
      <w:spacing w:after="540" w:line="0" w:lineRule="atLeast"/>
      <w:ind w:hanging="400"/>
      <w:jc w:val="both"/>
    </w:pPr>
    <w:rPr>
      <w:sz w:val="20"/>
      <w:szCs w:val="20"/>
      <w:lang w:eastAsia="en-US"/>
    </w:rPr>
  </w:style>
  <w:style w:type="character" w:customStyle="1" w:styleId="TeksttreciPogrubienie">
    <w:name w:val="Tekst treści + Pogrubienie"/>
    <w:basedOn w:val="Teksttreci"/>
    <w:rsid w:val="000D30FD"/>
    <w:rPr>
      <w:b/>
      <w:bCs/>
      <w:color w:val="000000"/>
      <w:spacing w:val="0"/>
      <w:w w:val="100"/>
      <w:position w:val="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27</cp:revision>
  <dcterms:created xsi:type="dcterms:W3CDTF">2024-01-31T06:53:00Z</dcterms:created>
  <dcterms:modified xsi:type="dcterms:W3CDTF">2024-09-26T12:06:00Z</dcterms:modified>
</cp:coreProperties>
</file>